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B90836" w:rsidRPr="00D6432C" w:rsidRDefault="00B90836" w:rsidP="00B90836">
      <w:pPr>
        <w:jc w:val="center"/>
        <w:rPr>
          <w:rFonts w:ascii="Century Gothic" w:hAnsi="Century Gothic" w:cstheme="minorHAnsi"/>
          <w:color w:val="002060"/>
          <w:sz w:val="56"/>
        </w:rPr>
      </w:pPr>
    </w:p>
    <w:p w14:paraId="1C78B396" w14:textId="573551B9" w:rsidR="00B90836" w:rsidRPr="00C85D66" w:rsidRDefault="00A933F3" w:rsidP="00B90836">
      <w:pPr>
        <w:jc w:val="center"/>
        <w:rPr>
          <w:rFonts w:ascii="Lucida Calligraphy" w:hAnsi="Lucida Calligraphy" w:cstheme="minorHAnsi"/>
          <w:color w:val="002060"/>
          <w:sz w:val="72"/>
          <w:szCs w:val="72"/>
        </w:rPr>
      </w:pPr>
      <w:r w:rsidRPr="00C85D66">
        <w:rPr>
          <w:rFonts w:ascii="Lucida Calligraphy" w:hAnsi="Lucida Calligraphy" w:cstheme="minorHAnsi"/>
          <w:color w:val="002060"/>
          <w:sz w:val="72"/>
          <w:szCs w:val="72"/>
        </w:rPr>
        <w:t xml:space="preserve">Ysgol </w:t>
      </w:r>
      <w:proofErr w:type="spellStart"/>
      <w:r w:rsidR="00B90836" w:rsidRPr="00C85D66">
        <w:rPr>
          <w:rFonts w:ascii="Lucida Calligraphy" w:hAnsi="Lucida Calligraphy" w:cstheme="minorHAnsi"/>
          <w:color w:val="002060"/>
          <w:sz w:val="72"/>
          <w:szCs w:val="72"/>
        </w:rPr>
        <w:t>Nannerch</w:t>
      </w:r>
      <w:proofErr w:type="spellEnd"/>
      <w:r w:rsidR="00B90836" w:rsidRPr="00C85D66">
        <w:rPr>
          <w:rFonts w:ascii="Lucida Calligraphy" w:hAnsi="Lucida Calligraphy" w:cstheme="minorHAnsi"/>
          <w:color w:val="002060"/>
          <w:sz w:val="72"/>
          <w:szCs w:val="72"/>
        </w:rPr>
        <w:t xml:space="preserve"> Voluntary Controlled Primary</w:t>
      </w:r>
      <w:r w:rsidR="0019244B" w:rsidRPr="00C85D66">
        <w:rPr>
          <w:rFonts w:ascii="Lucida Calligraphy" w:hAnsi="Lucida Calligraphy" w:cstheme="minorHAnsi"/>
          <w:color w:val="002060"/>
          <w:sz w:val="72"/>
          <w:szCs w:val="72"/>
        </w:rPr>
        <w:t xml:space="preserve"> School</w:t>
      </w:r>
    </w:p>
    <w:p w14:paraId="4FB117B9" w14:textId="2C667429" w:rsidR="00C85D66" w:rsidRPr="00C85D66" w:rsidRDefault="00C948E7" w:rsidP="00C85D66">
      <w:pPr>
        <w:jc w:val="center"/>
        <w:rPr>
          <w:rFonts w:ascii="Century Gothic" w:hAnsi="Century Gothic" w:cstheme="minorHAnsi"/>
          <w:color w:val="002060"/>
          <w:sz w:val="44"/>
          <w:szCs w:val="44"/>
        </w:rPr>
      </w:pPr>
      <w:r w:rsidRPr="00C85D66">
        <w:rPr>
          <w:rFonts w:ascii="Century Gothic" w:hAnsi="Century Gothic" w:cstheme="minorHAnsi"/>
          <w:color w:val="002060"/>
          <w:sz w:val="44"/>
          <w:szCs w:val="44"/>
        </w:rPr>
        <w:t>School Prospectus</w:t>
      </w:r>
    </w:p>
    <w:p w14:paraId="05882250" w14:textId="4A8653D7" w:rsidR="00C85D66" w:rsidRPr="00D6432C" w:rsidRDefault="00C85D66" w:rsidP="00C85D66">
      <w:pPr>
        <w:jc w:val="center"/>
        <w:rPr>
          <w:rFonts w:ascii="Century Gothic" w:hAnsi="Century Gothic" w:cstheme="minorHAnsi"/>
          <w:color w:val="002060"/>
          <w:sz w:val="40"/>
        </w:rPr>
      </w:pPr>
      <w:r w:rsidRPr="00C85D66">
        <w:rPr>
          <w:rFonts w:ascii="Century Gothic" w:hAnsi="Century Gothic" w:cstheme="minorHAnsi"/>
          <w:noProof/>
          <w:color w:val="002060"/>
          <w:sz w:val="40"/>
        </w:rPr>
        <w:drawing>
          <wp:inline distT="0" distB="0" distL="0" distR="0" wp14:anchorId="6004BEDB" wp14:editId="27DE371F">
            <wp:extent cx="5019675" cy="269910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6304" r="5063" b="17121"/>
                    <a:stretch/>
                  </pic:blipFill>
                  <pic:spPr bwMode="auto">
                    <a:xfrm>
                      <a:off x="0" y="0"/>
                      <a:ext cx="5027896" cy="2703525"/>
                    </a:xfrm>
                    <a:prstGeom prst="rect">
                      <a:avLst/>
                    </a:prstGeom>
                    <a:noFill/>
                    <a:ln>
                      <a:noFill/>
                    </a:ln>
                    <a:extLst>
                      <a:ext uri="{53640926-AAD7-44D8-BBD7-CCE9431645EC}">
                        <a14:shadowObscured xmlns:a14="http://schemas.microsoft.com/office/drawing/2010/main"/>
                      </a:ext>
                    </a:extLst>
                  </pic:spPr>
                </pic:pic>
              </a:graphicData>
            </a:graphic>
          </wp:inline>
        </w:drawing>
      </w:r>
    </w:p>
    <w:p w14:paraId="5A39BBE3" w14:textId="18ADAFCC" w:rsidR="00C948E7" w:rsidRPr="00D6432C" w:rsidRDefault="00C948E7" w:rsidP="00C948E7">
      <w:pPr>
        <w:jc w:val="center"/>
        <w:rPr>
          <w:rFonts w:ascii="Century Gothic" w:hAnsi="Century Gothic" w:cstheme="minorHAnsi"/>
          <w:color w:val="002060"/>
          <w:sz w:val="40"/>
        </w:rPr>
      </w:pPr>
    </w:p>
    <w:p w14:paraId="18E1341C" w14:textId="24A76D97" w:rsidR="00C948E7" w:rsidRPr="00C85D66" w:rsidRDefault="00C948E7" w:rsidP="00C85D66">
      <w:pPr>
        <w:jc w:val="center"/>
        <w:rPr>
          <w:rFonts w:ascii="Century Gothic" w:hAnsi="Century Gothic" w:cstheme="minorHAnsi"/>
          <w:color w:val="002060"/>
          <w:sz w:val="36"/>
        </w:rPr>
      </w:pPr>
      <w:r w:rsidRPr="00C85D66">
        <w:rPr>
          <w:rFonts w:ascii="Century Gothic" w:hAnsi="Century Gothic" w:cstheme="minorHAnsi"/>
          <w:color w:val="002060"/>
          <w:sz w:val="36"/>
        </w:rPr>
        <w:t>Challenging our Minds, Growing our Hearts</w:t>
      </w:r>
    </w:p>
    <w:p w14:paraId="4711A034" w14:textId="62584ADA" w:rsidR="00C948E7" w:rsidRPr="00C85D66" w:rsidRDefault="00C948E7" w:rsidP="00C85D66">
      <w:pPr>
        <w:jc w:val="center"/>
        <w:rPr>
          <w:rFonts w:ascii="Century Gothic" w:hAnsi="Century Gothic" w:cstheme="minorHAnsi"/>
          <w:color w:val="002060"/>
          <w:sz w:val="36"/>
          <w:lang w:val="cy-GB"/>
        </w:rPr>
      </w:pPr>
      <w:r w:rsidRPr="00C85D66">
        <w:rPr>
          <w:rFonts w:ascii="Century Gothic" w:hAnsi="Century Gothic" w:cstheme="minorHAnsi"/>
          <w:color w:val="002060"/>
          <w:sz w:val="36"/>
          <w:lang w:val="cy-GB"/>
        </w:rPr>
        <w:t>Herio ein Meddyliau, Tyfu ein Calonnau</w:t>
      </w:r>
    </w:p>
    <w:p w14:paraId="41C8F396" w14:textId="4FFD3054" w:rsidR="00C948E7" w:rsidRPr="00C85D66" w:rsidRDefault="00C948E7" w:rsidP="00C85D66">
      <w:pPr>
        <w:jc w:val="center"/>
        <w:rPr>
          <w:rFonts w:ascii="Century Gothic" w:hAnsi="Century Gothic" w:cstheme="minorHAnsi"/>
          <w:color w:val="002060"/>
          <w:sz w:val="36"/>
        </w:rPr>
      </w:pPr>
    </w:p>
    <w:p w14:paraId="0E27900C" w14:textId="5DDDDB91" w:rsidR="00C85D66" w:rsidRDefault="00C85D66" w:rsidP="00C85D66">
      <w:pPr>
        <w:jc w:val="center"/>
        <w:rPr>
          <w:rFonts w:ascii="Century Gothic" w:hAnsi="Century Gothic" w:cstheme="minorHAnsi"/>
          <w:color w:val="002060"/>
          <w:sz w:val="36"/>
        </w:rPr>
      </w:pPr>
      <w:r w:rsidRPr="00C85D66">
        <w:rPr>
          <w:rFonts w:ascii="Century Gothic" w:hAnsi="Century Gothic" w:cstheme="minorHAnsi"/>
          <w:color w:val="002060"/>
          <w:sz w:val="36"/>
        </w:rPr>
        <w:t xml:space="preserve">Part of The </w:t>
      </w:r>
      <w:proofErr w:type="spellStart"/>
      <w:r w:rsidRPr="00C85D66">
        <w:rPr>
          <w:rFonts w:ascii="Century Gothic" w:hAnsi="Century Gothic" w:cstheme="minorHAnsi"/>
          <w:color w:val="002060"/>
          <w:sz w:val="36"/>
        </w:rPr>
        <w:t>Nantlwy</w:t>
      </w:r>
      <w:r>
        <w:rPr>
          <w:rFonts w:ascii="Century Gothic" w:hAnsi="Century Gothic" w:cstheme="minorHAnsi"/>
          <w:color w:val="002060"/>
          <w:sz w:val="36"/>
        </w:rPr>
        <w:t>s</w:t>
      </w:r>
      <w:proofErr w:type="spellEnd"/>
      <w:r>
        <w:rPr>
          <w:rFonts w:ascii="Century Gothic" w:hAnsi="Century Gothic" w:cstheme="minorHAnsi"/>
          <w:color w:val="002060"/>
          <w:sz w:val="36"/>
        </w:rPr>
        <w:t xml:space="preserve"> Federation</w:t>
      </w:r>
    </w:p>
    <w:p w14:paraId="72A3D3EC" w14:textId="16CE310B" w:rsidR="00C948E7" w:rsidRPr="00D6432C" w:rsidRDefault="00C85D66" w:rsidP="00C85D66">
      <w:pPr>
        <w:jc w:val="center"/>
        <w:rPr>
          <w:rFonts w:ascii="Century Gothic" w:hAnsi="Century Gothic" w:cstheme="minorHAnsi"/>
          <w:color w:val="002060"/>
          <w:sz w:val="36"/>
        </w:rPr>
      </w:pPr>
      <w:r w:rsidRPr="00C85D66">
        <w:rPr>
          <w:rFonts w:ascii="Century Gothic" w:hAnsi="Century Gothic" w:cstheme="minorHAnsi"/>
          <w:color w:val="002060"/>
          <w:sz w:val="36"/>
        </w:rPr>
        <w:t>www.nantlwysfederation.com</w:t>
      </w:r>
    </w:p>
    <w:p w14:paraId="0D0B940D" w14:textId="3F33E813" w:rsidR="00C948E7" w:rsidRPr="00D6432C" w:rsidRDefault="00C85D66" w:rsidP="00C948E7">
      <w:pPr>
        <w:jc w:val="center"/>
        <w:rPr>
          <w:rFonts w:ascii="Century Gothic" w:hAnsi="Century Gothic" w:cstheme="minorHAnsi"/>
          <w:color w:val="002060"/>
          <w:sz w:val="36"/>
        </w:rPr>
      </w:pPr>
      <w:r>
        <w:rPr>
          <w:rFonts w:ascii="Century Gothic" w:hAnsi="Century Gothic" w:cstheme="minorHAnsi"/>
          <w:noProof/>
          <w:color w:val="002060"/>
          <w:sz w:val="36"/>
        </w:rPr>
        <w:drawing>
          <wp:anchor distT="0" distB="0" distL="114300" distR="114300" simplePos="0" relativeHeight="251695104" behindDoc="0" locked="0" layoutInCell="1" allowOverlap="1" wp14:anchorId="3046C7F0" wp14:editId="453103DF">
            <wp:simplePos x="0" y="0"/>
            <wp:positionH relativeFrom="column">
              <wp:posOffset>2475230</wp:posOffset>
            </wp:positionH>
            <wp:positionV relativeFrom="paragraph">
              <wp:posOffset>12700</wp:posOffset>
            </wp:positionV>
            <wp:extent cx="1198853" cy="1047750"/>
            <wp:effectExtent l="0" t="0" r="190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8853" cy="1047750"/>
                    </a:xfrm>
                    <a:prstGeom prst="rect">
                      <a:avLst/>
                    </a:prstGeom>
                    <a:noFill/>
                  </pic:spPr>
                </pic:pic>
              </a:graphicData>
            </a:graphic>
            <wp14:sizeRelH relativeFrom="margin">
              <wp14:pctWidth>0</wp14:pctWidth>
            </wp14:sizeRelH>
            <wp14:sizeRelV relativeFrom="margin">
              <wp14:pctHeight>0</wp14:pctHeight>
            </wp14:sizeRelV>
          </wp:anchor>
        </w:drawing>
      </w:r>
    </w:p>
    <w:p w14:paraId="65180912" w14:textId="53670C02" w:rsidR="00C948E7" w:rsidRPr="008A60DF" w:rsidRDefault="008A60DF" w:rsidP="008A60DF">
      <w:pPr>
        <w:rPr>
          <w:rFonts w:ascii="Century Gothic" w:hAnsi="Century Gothic" w:cstheme="minorHAnsi"/>
          <w:b/>
          <w:color w:val="002060"/>
          <w:sz w:val="44"/>
        </w:rPr>
      </w:pPr>
      <w:r w:rsidRPr="00D6432C">
        <w:rPr>
          <w:rFonts w:ascii="Century Gothic" w:hAnsi="Century Gothic" w:cstheme="minorHAnsi"/>
          <w:noProof/>
        </w:rPr>
        <w:drawing>
          <wp:anchor distT="0" distB="0" distL="114300" distR="114300" simplePos="0" relativeHeight="251663360" behindDoc="1" locked="0" layoutInCell="1" allowOverlap="1" wp14:anchorId="04682A43" wp14:editId="3B80E250">
            <wp:simplePos x="0" y="0"/>
            <wp:positionH relativeFrom="column">
              <wp:posOffset>-55080</wp:posOffset>
            </wp:positionH>
            <wp:positionV relativeFrom="paragraph">
              <wp:posOffset>303</wp:posOffset>
            </wp:positionV>
            <wp:extent cx="673100" cy="609600"/>
            <wp:effectExtent l="0" t="0" r="0" b="0"/>
            <wp:wrapThrough wrapText="bothSides">
              <wp:wrapPolygon edited="0">
                <wp:start x="0" y="0"/>
                <wp:lineTo x="0" y="20925"/>
                <wp:lineTo x="20785" y="20925"/>
                <wp:lineTo x="20785" y="0"/>
                <wp:lineTo x="0" y="0"/>
              </wp:wrapPolygon>
            </wp:wrapThrough>
            <wp:docPr id="7" name="Picture 1" descr="nannerch%20col%20logo%20cop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nnerch%20col%20logo%20copy[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466" r="5927" b="7860"/>
                    <a:stretch/>
                  </pic:blipFill>
                  <pic:spPr bwMode="auto">
                    <a:xfrm>
                      <a:off x="0" y="0"/>
                      <a:ext cx="673100" cy="60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00C948E7" w:rsidRPr="008A60DF">
        <w:rPr>
          <w:rFonts w:ascii="Century Gothic" w:hAnsi="Century Gothic" w:cstheme="minorHAnsi"/>
          <w:b/>
          <w:color w:val="002060"/>
          <w:sz w:val="44"/>
        </w:rPr>
        <w:t>Croeso</w:t>
      </w:r>
      <w:proofErr w:type="spellEnd"/>
      <w:r w:rsidR="00C948E7" w:rsidRPr="008A60DF">
        <w:rPr>
          <w:rFonts w:ascii="Century Gothic" w:hAnsi="Century Gothic" w:cstheme="minorHAnsi"/>
          <w:b/>
          <w:color w:val="002060"/>
          <w:sz w:val="44"/>
        </w:rPr>
        <w:t>/Welcome</w:t>
      </w:r>
    </w:p>
    <w:p w14:paraId="0E27B00A" w14:textId="6235D9F9" w:rsidR="009E64C6" w:rsidRPr="00D6432C" w:rsidRDefault="009E64C6" w:rsidP="00C948E7">
      <w:pPr>
        <w:rPr>
          <w:rFonts w:ascii="Century Gothic" w:hAnsi="Century Gothic" w:cstheme="minorHAnsi"/>
          <w:color w:val="002060"/>
          <w:sz w:val="32"/>
          <w:szCs w:val="28"/>
        </w:rPr>
      </w:pPr>
    </w:p>
    <w:p w14:paraId="4D54492A" w14:textId="0C0B556A" w:rsidR="00C948E7" w:rsidRPr="008A60DF" w:rsidRDefault="00C948E7" w:rsidP="008A60DF">
      <w:pPr>
        <w:jc w:val="both"/>
        <w:rPr>
          <w:rFonts w:ascii="Century Gothic" w:hAnsi="Century Gothic" w:cstheme="minorHAnsi"/>
          <w:color w:val="002060"/>
          <w:sz w:val="28"/>
          <w:szCs w:val="28"/>
        </w:rPr>
      </w:pPr>
      <w:r w:rsidRPr="008A60DF">
        <w:rPr>
          <w:rFonts w:ascii="Century Gothic" w:hAnsi="Century Gothic" w:cstheme="minorHAnsi"/>
          <w:color w:val="002060"/>
          <w:sz w:val="28"/>
          <w:szCs w:val="28"/>
        </w:rPr>
        <w:t xml:space="preserve">Welcome to our new prospectus. </w:t>
      </w:r>
    </w:p>
    <w:p w14:paraId="3E16BCEE" w14:textId="0B3BB86A" w:rsidR="00C948E7" w:rsidRPr="008A60DF" w:rsidRDefault="00C948E7" w:rsidP="008A60DF">
      <w:pPr>
        <w:jc w:val="both"/>
        <w:rPr>
          <w:rFonts w:ascii="Century Gothic" w:hAnsi="Century Gothic" w:cstheme="minorHAnsi"/>
          <w:color w:val="002060"/>
          <w:sz w:val="28"/>
          <w:szCs w:val="28"/>
        </w:rPr>
      </w:pPr>
      <w:r w:rsidRPr="008A60DF">
        <w:rPr>
          <w:rFonts w:ascii="Century Gothic" w:hAnsi="Century Gothic" w:cstheme="minorHAnsi"/>
          <w:color w:val="002060"/>
          <w:sz w:val="28"/>
          <w:szCs w:val="28"/>
        </w:rPr>
        <w:t xml:space="preserve">I have been a </w:t>
      </w:r>
      <w:r w:rsidR="00267F02" w:rsidRPr="008A60DF">
        <w:rPr>
          <w:rFonts w:ascii="Century Gothic" w:hAnsi="Century Gothic" w:cstheme="minorHAnsi"/>
          <w:color w:val="002060"/>
          <w:sz w:val="28"/>
          <w:szCs w:val="28"/>
        </w:rPr>
        <w:t>G</w:t>
      </w:r>
      <w:r w:rsidRPr="008A60DF">
        <w:rPr>
          <w:rFonts w:ascii="Century Gothic" w:hAnsi="Century Gothic" w:cstheme="minorHAnsi"/>
          <w:color w:val="002060"/>
          <w:sz w:val="28"/>
          <w:szCs w:val="28"/>
        </w:rPr>
        <w:t xml:space="preserve">overnor at St Mary’s Nercwys for over 20 years and I was the Chair of Governors for St Mary’s before we federated with Ysgol </w:t>
      </w:r>
      <w:proofErr w:type="spellStart"/>
      <w:r w:rsidRPr="008A60DF">
        <w:rPr>
          <w:rFonts w:ascii="Century Gothic" w:hAnsi="Century Gothic" w:cstheme="minorHAnsi"/>
          <w:color w:val="002060"/>
          <w:sz w:val="28"/>
          <w:szCs w:val="28"/>
        </w:rPr>
        <w:t>Nannerch</w:t>
      </w:r>
      <w:proofErr w:type="spellEnd"/>
      <w:r w:rsidRPr="008A60DF">
        <w:rPr>
          <w:rFonts w:ascii="Century Gothic" w:hAnsi="Century Gothic" w:cstheme="minorHAnsi"/>
          <w:color w:val="002060"/>
          <w:sz w:val="28"/>
          <w:szCs w:val="28"/>
        </w:rPr>
        <w:t>.</w:t>
      </w:r>
    </w:p>
    <w:p w14:paraId="3FD10486" w14:textId="25469181" w:rsidR="00C948E7" w:rsidRPr="008A60DF" w:rsidRDefault="00C948E7" w:rsidP="720D3FE6">
      <w:pPr>
        <w:jc w:val="both"/>
        <w:rPr>
          <w:rFonts w:ascii="Century Gothic" w:hAnsi="Century Gothic" w:cstheme="minorBidi"/>
          <w:color w:val="002060"/>
          <w:sz w:val="28"/>
          <w:szCs w:val="28"/>
        </w:rPr>
      </w:pPr>
      <w:r w:rsidRPr="720D3FE6">
        <w:rPr>
          <w:rFonts w:ascii="Century Gothic" w:hAnsi="Century Gothic" w:cstheme="minorBidi"/>
          <w:color w:val="002060"/>
          <w:sz w:val="28"/>
          <w:szCs w:val="28"/>
        </w:rPr>
        <w:t xml:space="preserve">I have been Chair of </w:t>
      </w:r>
      <w:r w:rsidR="00267F02" w:rsidRPr="720D3FE6">
        <w:rPr>
          <w:rFonts w:ascii="Century Gothic" w:hAnsi="Century Gothic" w:cstheme="minorBidi"/>
          <w:color w:val="002060"/>
          <w:sz w:val="28"/>
          <w:szCs w:val="28"/>
        </w:rPr>
        <w:t>G</w:t>
      </w:r>
      <w:r w:rsidRPr="720D3FE6">
        <w:rPr>
          <w:rFonts w:ascii="Century Gothic" w:hAnsi="Century Gothic" w:cstheme="minorBidi"/>
          <w:color w:val="002060"/>
          <w:sz w:val="28"/>
          <w:szCs w:val="28"/>
        </w:rPr>
        <w:t xml:space="preserve">overnors for the Nantlwys Federation since April 2019. As a former pupil of Nercwys school I am proud to be involved with the Federation. Within my own work role, I </w:t>
      </w:r>
      <w:r w:rsidR="160FE85A" w:rsidRPr="720D3FE6">
        <w:rPr>
          <w:rFonts w:ascii="Century Gothic" w:hAnsi="Century Gothic" w:cstheme="minorBidi"/>
          <w:color w:val="002060"/>
          <w:sz w:val="28"/>
          <w:szCs w:val="28"/>
        </w:rPr>
        <w:t>was the</w:t>
      </w:r>
      <w:r w:rsidRPr="720D3FE6">
        <w:rPr>
          <w:rFonts w:ascii="Century Gothic" w:hAnsi="Century Gothic" w:cstheme="minorBidi"/>
          <w:color w:val="002060"/>
          <w:sz w:val="28"/>
          <w:szCs w:val="28"/>
        </w:rPr>
        <w:t xml:space="preserve"> Senior Finance Lead in Wrexham Education Authority. This enables me to support our Federation to ensure our finances are managed effectively and efficiently.</w:t>
      </w:r>
    </w:p>
    <w:p w14:paraId="604A0684" w14:textId="34B4A6A2" w:rsidR="00C948E7" w:rsidRPr="008A60DF" w:rsidRDefault="00C948E7" w:rsidP="008A60DF">
      <w:pPr>
        <w:jc w:val="both"/>
        <w:rPr>
          <w:rFonts w:ascii="Century Gothic" w:hAnsi="Century Gothic" w:cstheme="minorHAnsi"/>
          <w:color w:val="002060"/>
          <w:sz w:val="28"/>
          <w:szCs w:val="28"/>
        </w:rPr>
      </w:pPr>
      <w:r w:rsidRPr="008A60DF">
        <w:rPr>
          <w:rFonts w:ascii="Century Gothic" w:hAnsi="Century Gothic" w:cstheme="minorHAnsi"/>
          <w:color w:val="002060"/>
          <w:sz w:val="28"/>
          <w:szCs w:val="28"/>
        </w:rPr>
        <w:t xml:space="preserve">I firmly believe that the Federation has been beneficial for both schools. Each school has kept all the qualities that we celebrate whist gaining extra skills and support from the other. We have a happy and successful Federation - schools who support each other to be successful. </w:t>
      </w:r>
    </w:p>
    <w:p w14:paraId="3F2C2C02" w14:textId="504AAFAF" w:rsidR="00C948E7" w:rsidRPr="008A60DF" w:rsidRDefault="00C948E7" w:rsidP="008A60DF">
      <w:pPr>
        <w:jc w:val="both"/>
        <w:rPr>
          <w:rFonts w:ascii="Century Gothic" w:hAnsi="Century Gothic" w:cstheme="minorHAnsi"/>
          <w:color w:val="002060"/>
          <w:sz w:val="28"/>
          <w:szCs w:val="28"/>
        </w:rPr>
      </w:pPr>
      <w:r w:rsidRPr="008A60DF">
        <w:rPr>
          <w:rFonts w:ascii="Century Gothic" w:hAnsi="Century Gothic" w:cstheme="minorHAnsi"/>
          <w:color w:val="002060"/>
          <w:sz w:val="28"/>
          <w:szCs w:val="28"/>
        </w:rPr>
        <w:t>The Governing Body are committed to providing the best possible learning experiences for each learner across the Federation, supporting them to fulfil their full potential and creating a nurturing family environment.</w:t>
      </w:r>
    </w:p>
    <w:p w14:paraId="59B4FBC6" w14:textId="313BED09" w:rsidR="00C948E7" w:rsidRPr="008A60DF" w:rsidRDefault="00C948E7" w:rsidP="008A60DF">
      <w:pPr>
        <w:jc w:val="both"/>
        <w:rPr>
          <w:rFonts w:ascii="Century Gothic" w:hAnsi="Century Gothic" w:cstheme="minorHAnsi"/>
          <w:color w:val="002060"/>
          <w:sz w:val="28"/>
          <w:szCs w:val="28"/>
        </w:rPr>
      </w:pPr>
      <w:r w:rsidRPr="008A60DF">
        <w:rPr>
          <w:rFonts w:ascii="Century Gothic" w:hAnsi="Century Gothic" w:cstheme="minorHAnsi"/>
          <w:color w:val="002060"/>
          <w:sz w:val="28"/>
          <w:szCs w:val="28"/>
        </w:rPr>
        <w:t xml:space="preserve">I hope that you will find this prospectus useful as an introduction to St Mary’s Nercwys and what the school can offer your child. </w:t>
      </w:r>
    </w:p>
    <w:p w14:paraId="60061E4C" w14:textId="77777777" w:rsidR="008A60DF" w:rsidRPr="008A60DF" w:rsidRDefault="008A60DF" w:rsidP="00C948E7">
      <w:pPr>
        <w:rPr>
          <w:rFonts w:ascii="Century Gothic" w:hAnsi="Century Gothic" w:cstheme="minorHAnsi"/>
          <w:color w:val="002060"/>
          <w:sz w:val="26"/>
          <w:szCs w:val="28"/>
        </w:rPr>
      </w:pPr>
    </w:p>
    <w:p w14:paraId="11EC7F6A" w14:textId="77777777" w:rsidR="008A60DF" w:rsidRPr="00D6432C" w:rsidRDefault="008A60DF" w:rsidP="008A60DF">
      <w:pPr>
        <w:pStyle w:val="NoSpacing"/>
        <w:rPr>
          <w:rFonts w:ascii="Century Gothic" w:hAnsi="Century Gothic" w:cstheme="minorHAnsi"/>
          <w:b/>
          <w:color w:val="002060"/>
          <w:sz w:val="28"/>
          <w:szCs w:val="28"/>
        </w:rPr>
      </w:pPr>
      <w:r w:rsidRPr="00D6432C">
        <w:rPr>
          <w:rFonts w:ascii="Century Gothic" w:hAnsi="Century Gothic" w:cstheme="minorHAnsi"/>
          <w:b/>
          <w:color w:val="002060"/>
          <w:sz w:val="28"/>
          <w:szCs w:val="28"/>
        </w:rPr>
        <w:t>Mr</w:t>
      </w:r>
      <w:r>
        <w:rPr>
          <w:rFonts w:ascii="Century Gothic" w:hAnsi="Century Gothic" w:cstheme="minorHAnsi"/>
          <w:b/>
          <w:color w:val="002060"/>
          <w:sz w:val="28"/>
          <w:szCs w:val="28"/>
        </w:rPr>
        <w:t>. Ian Roberts</w:t>
      </w:r>
    </w:p>
    <w:p w14:paraId="3DEE6589" w14:textId="77777777" w:rsidR="008A60DF" w:rsidRPr="00D6432C" w:rsidRDefault="008A60DF" w:rsidP="008A60DF">
      <w:pPr>
        <w:pStyle w:val="NoSpacing"/>
        <w:rPr>
          <w:rFonts w:ascii="Century Gothic" w:hAnsi="Century Gothic" w:cstheme="minorHAnsi"/>
          <w:b/>
          <w:color w:val="002060"/>
          <w:sz w:val="28"/>
          <w:szCs w:val="28"/>
        </w:rPr>
      </w:pPr>
      <w:r>
        <w:rPr>
          <w:rFonts w:ascii="Century Gothic" w:hAnsi="Century Gothic" w:cstheme="minorHAnsi"/>
          <w:b/>
          <w:color w:val="002060"/>
          <w:sz w:val="28"/>
          <w:szCs w:val="28"/>
        </w:rPr>
        <w:t>Chair of Governors</w:t>
      </w:r>
    </w:p>
    <w:p w14:paraId="40F214A9" w14:textId="7440F822" w:rsidR="00C85D66" w:rsidRPr="00C85D66" w:rsidRDefault="00C85D66" w:rsidP="00C85D66">
      <w:pPr>
        <w:rPr>
          <w:rFonts w:ascii="Century Gothic" w:hAnsi="Century Gothic" w:cstheme="minorHAnsi"/>
          <w:color w:val="002060"/>
          <w:sz w:val="44"/>
        </w:rPr>
      </w:pPr>
      <w:r w:rsidRPr="00C85D66">
        <w:rPr>
          <w:rFonts w:ascii="Century Gothic" w:hAnsi="Century Gothic" w:cstheme="minorHAnsi"/>
          <w:noProof/>
          <w:color w:val="002060"/>
          <w:sz w:val="44"/>
        </w:rPr>
        <w:drawing>
          <wp:anchor distT="0" distB="0" distL="114300" distR="114300" simplePos="0" relativeHeight="251696128" behindDoc="0" locked="0" layoutInCell="1" allowOverlap="1" wp14:anchorId="30301DC0" wp14:editId="3E7EF733">
            <wp:simplePos x="0" y="0"/>
            <wp:positionH relativeFrom="column">
              <wp:posOffset>1403350</wp:posOffset>
            </wp:positionH>
            <wp:positionV relativeFrom="paragraph">
              <wp:posOffset>88900</wp:posOffset>
            </wp:positionV>
            <wp:extent cx="2619375" cy="2294890"/>
            <wp:effectExtent l="0" t="0" r="9525" b="0"/>
            <wp:wrapThrough wrapText="bothSides">
              <wp:wrapPolygon edited="0">
                <wp:start x="0" y="0"/>
                <wp:lineTo x="0" y="21337"/>
                <wp:lineTo x="21521" y="21337"/>
                <wp:lineTo x="21521"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19375" cy="22948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EAFD9C" w14:textId="5E4E1322" w:rsidR="00C948E7" w:rsidRPr="00D6432C" w:rsidRDefault="00C948E7" w:rsidP="00C948E7">
      <w:pPr>
        <w:rPr>
          <w:rFonts w:ascii="Century Gothic" w:hAnsi="Century Gothic" w:cstheme="minorHAnsi"/>
          <w:color w:val="002060"/>
          <w:sz w:val="44"/>
        </w:rPr>
      </w:pPr>
    </w:p>
    <w:p w14:paraId="3656B9AB" w14:textId="77777777" w:rsidR="00D6432C" w:rsidRDefault="00D6432C">
      <w:pPr>
        <w:spacing w:after="0" w:line="240" w:lineRule="auto"/>
        <w:rPr>
          <w:rFonts w:ascii="Century Gothic" w:hAnsi="Century Gothic" w:cstheme="minorHAnsi"/>
          <w:b/>
          <w:color w:val="002060"/>
          <w:sz w:val="28"/>
          <w:szCs w:val="28"/>
        </w:rPr>
      </w:pPr>
      <w:r>
        <w:rPr>
          <w:rFonts w:ascii="Century Gothic" w:hAnsi="Century Gothic" w:cstheme="minorHAnsi"/>
          <w:b/>
          <w:color w:val="002060"/>
          <w:sz w:val="28"/>
          <w:szCs w:val="28"/>
        </w:rPr>
        <w:br w:type="page"/>
      </w:r>
    </w:p>
    <w:p w14:paraId="7C39F6CA" w14:textId="77777777" w:rsidR="008A60DF" w:rsidRPr="008A60DF" w:rsidRDefault="008A60DF" w:rsidP="008A60DF">
      <w:pPr>
        <w:rPr>
          <w:rFonts w:ascii="Century Gothic" w:hAnsi="Century Gothic" w:cstheme="minorHAnsi"/>
          <w:b/>
          <w:color w:val="002060"/>
          <w:sz w:val="44"/>
        </w:rPr>
      </w:pPr>
      <w:r w:rsidRPr="00D6432C">
        <w:rPr>
          <w:rFonts w:ascii="Century Gothic" w:hAnsi="Century Gothic" w:cstheme="minorHAnsi"/>
          <w:noProof/>
        </w:rPr>
        <w:lastRenderedPageBreak/>
        <w:drawing>
          <wp:anchor distT="0" distB="0" distL="114300" distR="114300" simplePos="0" relativeHeight="251667456" behindDoc="1" locked="0" layoutInCell="1" allowOverlap="1" wp14:anchorId="6F1DC695" wp14:editId="64582ED9">
            <wp:simplePos x="0" y="0"/>
            <wp:positionH relativeFrom="column">
              <wp:posOffset>-55080</wp:posOffset>
            </wp:positionH>
            <wp:positionV relativeFrom="paragraph">
              <wp:posOffset>303</wp:posOffset>
            </wp:positionV>
            <wp:extent cx="673100" cy="609600"/>
            <wp:effectExtent l="0" t="0" r="0" b="0"/>
            <wp:wrapThrough wrapText="bothSides">
              <wp:wrapPolygon edited="0">
                <wp:start x="0" y="0"/>
                <wp:lineTo x="0" y="20925"/>
                <wp:lineTo x="20785" y="20925"/>
                <wp:lineTo x="20785" y="0"/>
                <wp:lineTo x="0" y="0"/>
              </wp:wrapPolygon>
            </wp:wrapThrough>
            <wp:docPr id="9" name="Picture 1" descr="nannerch%20col%20logo%20cop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nnerch%20col%20logo%20copy[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466" r="5927" b="7860"/>
                    <a:stretch/>
                  </pic:blipFill>
                  <pic:spPr bwMode="auto">
                    <a:xfrm>
                      <a:off x="0" y="0"/>
                      <a:ext cx="673100" cy="60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Pr="008A60DF">
        <w:rPr>
          <w:rFonts w:ascii="Century Gothic" w:hAnsi="Century Gothic" w:cstheme="minorHAnsi"/>
          <w:b/>
          <w:color w:val="002060"/>
          <w:sz w:val="44"/>
        </w:rPr>
        <w:t>Croeso</w:t>
      </w:r>
      <w:proofErr w:type="spellEnd"/>
      <w:r w:rsidRPr="008A60DF">
        <w:rPr>
          <w:rFonts w:ascii="Century Gothic" w:hAnsi="Century Gothic" w:cstheme="minorHAnsi"/>
          <w:b/>
          <w:color w:val="002060"/>
          <w:sz w:val="44"/>
        </w:rPr>
        <w:t>/Welcome</w:t>
      </w:r>
    </w:p>
    <w:p w14:paraId="45FB0818" w14:textId="77777777" w:rsidR="008A60DF" w:rsidRDefault="008A60DF" w:rsidP="00C948E7">
      <w:pPr>
        <w:jc w:val="both"/>
        <w:rPr>
          <w:rFonts w:ascii="Century Gothic" w:hAnsi="Century Gothic" w:cstheme="minorHAnsi"/>
          <w:color w:val="002060"/>
          <w:sz w:val="32"/>
          <w:szCs w:val="32"/>
        </w:rPr>
      </w:pPr>
    </w:p>
    <w:p w14:paraId="0D40A2C6" w14:textId="77777777" w:rsidR="00C948E7" w:rsidRDefault="00C948E7" w:rsidP="00C948E7">
      <w:pPr>
        <w:jc w:val="both"/>
        <w:rPr>
          <w:rFonts w:ascii="Century Gothic" w:hAnsi="Century Gothic" w:cstheme="minorHAnsi"/>
          <w:color w:val="002060"/>
          <w:sz w:val="28"/>
          <w:szCs w:val="28"/>
        </w:rPr>
      </w:pPr>
      <w:r w:rsidRPr="00D6432C">
        <w:rPr>
          <w:rFonts w:ascii="Century Gothic" w:hAnsi="Century Gothic" w:cstheme="minorHAnsi"/>
          <w:color w:val="002060"/>
          <w:sz w:val="28"/>
          <w:szCs w:val="28"/>
        </w:rPr>
        <w:t xml:space="preserve">It gives me great pleasure to introduce you to Ysgol </w:t>
      </w:r>
      <w:proofErr w:type="spellStart"/>
      <w:r w:rsidRPr="00D6432C">
        <w:rPr>
          <w:rFonts w:ascii="Century Gothic" w:hAnsi="Century Gothic" w:cstheme="minorHAnsi"/>
          <w:color w:val="002060"/>
          <w:sz w:val="28"/>
          <w:szCs w:val="28"/>
        </w:rPr>
        <w:t>Nannerch</w:t>
      </w:r>
      <w:proofErr w:type="spellEnd"/>
      <w:r w:rsidRPr="00D6432C">
        <w:rPr>
          <w:rFonts w:ascii="Century Gothic" w:hAnsi="Century Gothic" w:cstheme="minorHAnsi"/>
          <w:color w:val="002060"/>
          <w:sz w:val="28"/>
          <w:szCs w:val="28"/>
        </w:rPr>
        <w:t xml:space="preserve"> with our latest prospectus.</w:t>
      </w:r>
    </w:p>
    <w:p w14:paraId="72C8D7E7" w14:textId="22916290" w:rsidR="00C85D66" w:rsidRDefault="00C85D66" w:rsidP="00C948E7">
      <w:pPr>
        <w:jc w:val="both"/>
        <w:rPr>
          <w:rFonts w:ascii="Century Gothic" w:hAnsi="Century Gothic" w:cstheme="minorHAnsi"/>
          <w:b/>
          <w:bCs/>
          <w:color w:val="44546A" w:themeColor="text2"/>
          <w:sz w:val="32"/>
          <w:szCs w:val="32"/>
        </w:rPr>
      </w:pPr>
      <w:r>
        <w:rPr>
          <w:rFonts w:ascii="Century Gothic" w:hAnsi="Century Gothic" w:cstheme="minorHAnsi"/>
          <w:b/>
          <w:bCs/>
          <w:color w:val="44546A" w:themeColor="text2"/>
          <w:sz w:val="32"/>
          <w:szCs w:val="32"/>
        </w:rPr>
        <w:t>What makes us special?</w:t>
      </w:r>
    </w:p>
    <w:p w14:paraId="538F2E4E" w14:textId="6CDE3945" w:rsidR="00897175" w:rsidRPr="00897175" w:rsidRDefault="00897175" w:rsidP="00897175">
      <w:pPr>
        <w:spacing w:line="259" w:lineRule="auto"/>
        <w:jc w:val="both"/>
        <w:rPr>
          <w:rFonts w:ascii="Century Gothic" w:hAnsi="Century Gothic" w:cstheme="minorHAnsi"/>
          <w:color w:val="002060"/>
          <w:sz w:val="28"/>
          <w:szCs w:val="28"/>
        </w:rPr>
      </w:pPr>
      <w:r w:rsidRPr="00897175">
        <w:rPr>
          <w:rFonts w:ascii="Century Gothic" w:hAnsi="Century Gothic" w:cstheme="minorHAnsi"/>
          <w:color w:val="002060"/>
          <w:sz w:val="28"/>
          <w:szCs w:val="28"/>
        </w:rPr>
        <w:t xml:space="preserve">If you are looking for a </w:t>
      </w:r>
      <w:r>
        <w:rPr>
          <w:rFonts w:ascii="Century Gothic" w:hAnsi="Century Gothic" w:cstheme="minorHAnsi"/>
          <w:color w:val="002060"/>
          <w:sz w:val="28"/>
          <w:szCs w:val="28"/>
        </w:rPr>
        <w:t>vibrant village</w:t>
      </w:r>
      <w:r w:rsidRPr="00897175">
        <w:rPr>
          <w:rFonts w:ascii="Century Gothic" w:hAnsi="Century Gothic" w:cstheme="minorHAnsi"/>
          <w:color w:val="002060"/>
          <w:sz w:val="28"/>
          <w:szCs w:val="28"/>
        </w:rPr>
        <w:t xml:space="preserve"> school, set in beautiful countryside with a strong community feel then look no further! We aim to provide an enriching environment both inside and out which promotes every aspect of a child’s wellbeing.  We are particularly proud of our extensive outdoor area,</w:t>
      </w:r>
      <w:r>
        <w:rPr>
          <w:rFonts w:ascii="Century Gothic" w:hAnsi="Century Gothic" w:cstheme="minorHAnsi"/>
          <w:color w:val="002060"/>
          <w:sz w:val="28"/>
          <w:szCs w:val="28"/>
        </w:rPr>
        <w:t xml:space="preserve"> Christian ethos and</w:t>
      </w:r>
      <w:r w:rsidRPr="00897175">
        <w:rPr>
          <w:rFonts w:ascii="Century Gothic" w:hAnsi="Century Gothic" w:cstheme="minorHAnsi"/>
          <w:color w:val="002060"/>
          <w:sz w:val="28"/>
          <w:szCs w:val="28"/>
        </w:rPr>
        <w:t xml:space="preserve"> creative teaching.</w:t>
      </w:r>
      <w:r w:rsidR="00E468B7" w:rsidRPr="00E468B7">
        <w:rPr>
          <w:rFonts w:ascii="Century Gothic" w:hAnsi="Century Gothic" w:cs="Poppins"/>
          <w:color w:val="002060"/>
          <w:spacing w:val="15"/>
          <w:sz w:val="28"/>
          <w:szCs w:val="28"/>
        </w:rPr>
        <w:t xml:space="preserve"> Church schools are inclusive by nature, welcoming children from families of all faiths and none, while recognising that faith is something that shapes people’s lives</w:t>
      </w:r>
      <w:r w:rsidR="00E468B7">
        <w:rPr>
          <w:rFonts w:ascii="Poppins" w:hAnsi="Poppins" w:cs="Poppins"/>
          <w:color w:val="363636"/>
          <w:spacing w:val="15"/>
        </w:rPr>
        <w:t>.</w:t>
      </w:r>
      <w:r w:rsidRPr="00897175">
        <w:rPr>
          <w:rFonts w:ascii="Century Gothic" w:hAnsi="Century Gothic" w:cstheme="minorHAnsi"/>
          <w:color w:val="002060"/>
          <w:sz w:val="28"/>
          <w:szCs w:val="28"/>
        </w:rPr>
        <w:t xml:space="preserve"> </w:t>
      </w:r>
    </w:p>
    <w:p w14:paraId="45685DBE" w14:textId="29E269FF" w:rsidR="00897175" w:rsidRDefault="00897175" w:rsidP="00C948E7">
      <w:pPr>
        <w:jc w:val="both"/>
        <w:rPr>
          <w:rFonts w:ascii="Century Gothic" w:hAnsi="Century Gothic" w:cstheme="minorHAnsi"/>
          <w:b/>
          <w:bCs/>
          <w:color w:val="44546A" w:themeColor="text2"/>
          <w:sz w:val="32"/>
          <w:szCs w:val="32"/>
        </w:rPr>
      </w:pPr>
      <w:r>
        <w:rPr>
          <w:rFonts w:ascii="Century Gothic" w:hAnsi="Century Gothic" w:cstheme="minorHAnsi"/>
          <w:b/>
          <w:bCs/>
          <w:color w:val="44546A" w:themeColor="text2"/>
          <w:sz w:val="32"/>
          <w:szCs w:val="32"/>
        </w:rPr>
        <w:t>What are the benefits of a small school?</w:t>
      </w:r>
    </w:p>
    <w:p w14:paraId="04D124C8" w14:textId="62B8CE28" w:rsidR="00897175" w:rsidRPr="00897175" w:rsidRDefault="00897175" w:rsidP="00897175">
      <w:pPr>
        <w:spacing w:line="259" w:lineRule="auto"/>
        <w:jc w:val="both"/>
        <w:rPr>
          <w:rFonts w:ascii="Century Gothic" w:hAnsi="Century Gothic" w:cstheme="minorHAnsi"/>
          <w:color w:val="002060"/>
          <w:sz w:val="28"/>
          <w:szCs w:val="28"/>
        </w:rPr>
      </w:pPr>
      <w:r w:rsidRPr="00897175">
        <w:rPr>
          <w:rFonts w:ascii="Century Gothic" w:hAnsi="Century Gothic" w:cstheme="minorHAnsi"/>
          <w:color w:val="002060"/>
          <w:sz w:val="28"/>
          <w:szCs w:val="28"/>
        </w:rPr>
        <w:t xml:space="preserve">Ysgol </w:t>
      </w:r>
      <w:proofErr w:type="spellStart"/>
      <w:r w:rsidRPr="00897175">
        <w:rPr>
          <w:rFonts w:ascii="Century Gothic" w:hAnsi="Century Gothic" w:cstheme="minorHAnsi"/>
          <w:color w:val="002060"/>
          <w:sz w:val="28"/>
          <w:szCs w:val="28"/>
        </w:rPr>
        <w:t>Nannerch</w:t>
      </w:r>
      <w:proofErr w:type="spellEnd"/>
      <w:r w:rsidRPr="00897175">
        <w:rPr>
          <w:rFonts w:ascii="Century Gothic" w:hAnsi="Century Gothic" w:cstheme="minorHAnsi"/>
          <w:color w:val="002060"/>
          <w:sz w:val="28"/>
          <w:szCs w:val="28"/>
        </w:rPr>
        <w:t xml:space="preserve"> was built in 189</w:t>
      </w:r>
      <w:r w:rsidR="00230D7B">
        <w:rPr>
          <w:rFonts w:ascii="Century Gothic" w:hAnsi="Century Gothic" w:cstheme="minorHAnsi"/>
          <w:color w:val="002060"/>
          <w:sz w:val="28"/>
          <w:szCs w:val="28"/>
        </w:rPr>
        <w:t>1</w:t>
      </w:r>
      <w:r w:rsidRPr="00897175">
        <w:rPr>
          <w:rFonts w:ascii="Century Gothic" w:hAnsi="Century Gothic" w:cstheme="minorHAnsi"/>
          <w:color w:val="002060"/>
          <w:sz w:val="28"/>
          <w:szCs w:val="28"/>
        </w:rPr>
        <w:t xml:space="preserve"> to serve the children of the village and surrounding areas. That means we can guarantee small class sizes with very high levels of adult support and guidance. Our experienced staff tailor learning experiences to children’s interests and needs. Every child </w:t>
      </w:r>
      <w:proofErr w:type="gramStart"/>
      <w:r w:rsidRPr="00897175">
        <w:rPr>
          <w:rFonts w:ascii="Century Gothic" w:hAnsi="Century Gothic" w:cstheme="minorHAnsi"/>
          <w:color w:val="002060"/>
          <w:sz w:val="28"/>
          <w:szCs w:val="28"/>
        </w:rPr>
        <w:t>counts</w:t>
      </w:r>
      <w:proofErr w:type="gramEnd"/>
      <w:r w:rsidRPr="00897175">
        <w:rPr>
          <w:rFonts w:ascii="Century Gothic" w:hAnsi="Century Gothic" w:cstheme="minorHAnsi"/>
          <w:color w:val="002060"/>
          <w:sz w:val="28"/>
          <w:szCs w:val="28"/>
        </w:rPr>
        <w:t xml:space="preserve"> with leadership opportunities for all, no child is left behind or lost in the crowd. </w:t>
      </w:r>
    </w:p>
    <w:p w14:paraId="4AC864FE" w14:textId="77777777" w:rsidR="00897175" w:rsidRPr="00897175" w:rsidRDefault="00897175" w:rsidP="00897175">
      <w:pPr>
        <w:spacing w:line="240" w:lineRule="auto"/>
        <w:jc w:val="both"/>
        <w:rPr>
          <w:rFonts w:ascii="Century Gothic" w:hAnsi="Century Gothic" w:cstheme="minorHAnsi"/>
          <w:b/>
          <w:bCs/>
          <w:color w:val="002060"/>
          <w:sz w:val="32"/>
          <w:szCs w:val="32"/>
        </w:rPr>
      </w:pPr>
      <w:r w:rsidRPr="00897175">
        <w:rPr>
          <w:rFonts w:ascii="Century Gothic" w:hAnsi="Century Gothic" w:cstheme="minorHAnsi"/>
          <w:b/>
          <w:bCs/>
          <w:color w:val="002060"/>
          <w:sz w:val="32"/>
          <w:szCs w:val="32"/>
        </w:rPr>
        <w:t xml:space="preserve">What about mixed age classes? </w:t>
      </w:r>
    </w:p>
    <w:p w14:paraId="6D7E811E" w14:textId="239E83AF" w:rsidR="00897175" w:rsidRPr="00897175" w:rsidRDefault="00897175" w:rsidP="00897175">
      <w:pPr>
        <w:jc w:val="both"/>
        <w:rPr>
          <w:rFonts w:ascii="Century Gothic" w:hAnsi="Century Gothic" w:cstheme="minorHAnsi"/>
          <w:b/>
          <w:bCs/>
          <w:color w:val="002060"/>
          <w:sz w:val="32"/>
          <w:szCs w:val="32"/>
        </w:rPr>
      </w:pPr>
      <w:r w:rsidRPr="00897175">
        <w:rPr>
          <w:rFonts w:ascii="Century Gothic" w:hAnsi="Century Gothic" w:cstheme="minorHAnsi"/>
          <w:color w:val="002060"/>
          <w:sz w:val="28"/>
          <w:szCs w:val="28"/>
        </w:rPr>
        <w:t>Being taught in mixed ages means that our older children very quickly develop the key skills of leadership and empathy. They have excellent social skills as they often adapt to work with different personalities and ages. The younger children benefit from working alongside older role models. Mixed age teaching means that children are taught at the stage of development which is appropriate for them, ensuring both challenge and support is available at all times</w:t>
      </w:r>
      <w:r>
        <w:rPr>
          <w:rFonts w:ascii="Century Gothic" w:hAnsi="Century Gothic" w:cstheme="minorHAnsi"/>
          <w:color w:val="002060"/>
          <w:sz w:val="28"/>
          <w:szCs w:val="28"/>
        </w:rPr>
        <w:t xml:space="preserve"> rather than a narrow curriculum prescribed only to suit one age group at a time. </w:t>
      </w:r>
    </w:p>
    <w:p w14:paraId="6617C662" w14:textId="39228A19" w:rsidR="00230D7B" w:rsidRPr="00897175" w:rsidRDefault="00897175" w:rsidP="00897175">
      <w:pPr>
        <w:pStyle w:val="NoSpacing"/>
        <w:rPr>
          <w:rFonts w:ascii="Century Gothic" w:hAnsi="Century Gothic" w:cstheme="minorHAnsi"/>
          <w:b/>
          <w:color w:val="C00000"/>
          <w:sz w:val="28"/>
          <w:szCs w:val="28"/>
        </w:rPr>
      </w:pPr>
      <w:r w:rsidRPr="00897175">
        <w:rPr>
          <w:rFonts w:ascii="Century Gothic" w:hAnsi="Century Gothic" w:cstheme="minorHAnsi"/>
          <w:color w:val="002060"/>
          <w:sz w:val="28"/>
          <w:szCs w:val="28"/>
        </w:rPr>
        <w:t xml:space="preserve">Ysgol </w:t>
      </w:r>
      <w:proofErr w:type="spellStart"/>
      <w:r w:rsidRPr="00897175">
        <w:rPr>
          <w:rFonts w:ascii="Century Gothic" w:hAnsi="Century Gothic" w:cstheme="minorHAnsi"/>
          <w:color w:val="002060"/>
          <w:sz w:val="28"/>
          <w:szCs w:val="28"/>
        </w:rPr>
        <w:t>Nannerch</w:t>
      </w:r>
      <w:proofErr w:type="spellEnd"/>
      <w:r w:rsidRPr="00897175">
        <w:rPr>
          <w:rFonts w:ascii="Century Gothic" w:hAnsi="Century Gothic" w:cstheme="minorHAnsi"/>
          <w:color w:val="002060"/>
          <w:sz w:val="28"/>
          <w:szCs w:val="28"/>
        </w:rPr>
        <w:t xml:space="preserve"> has a longstanding tradition of educating children from </w:t>
      </w:r>
      <w:proofErr w:type="spellStart"/>
      <w:r w:rsidRPr="00897175">
        <w:rPr>
          <w:rFonts w:ascii="Century Gothic" w:hAnsi="Century Gothic" w:cstheme="minorHAnsi"/>
          <w:color w:val="002060"/>
          <w:sz w:val="28"/>
          <w:szCs w:val="28"/>
        </w:rPr>
        <w:t>Nannerch</w:t>
      </w:r>
      <w:proofErr w:type="spellEnd"/>
      <w:r w:rsidRPr="00897175">
        <w:rPr>
          <w:rFonts w:ascii="Century Gothic" w:hAnsi="Century Gothic" w:cstheme="minorHAnsi"/>
          <w:color w:val="002060"/>
          <w:sz w:val="28"/>
          <w:szCs w:val="28"/>
        </w:rPr>
        <w:t xml:space="preserve"> and the surrounding villages, dating back to 1891, I am proud to be continuing this excellent work as the current headteacher today</w:t>
      </w:r>
      <w:r w:rsidRPr="00897175">
        <w:rPr>
          <w:rFonts w:ascii="Century Gothic" w:hAnsi="Century Gothic" w:cstheme="minorHAnsi"/>
          <w:color w:val="000000" w:themeColor="text1"/>
          <w:sz w:val="28"/>
          <w:szCs w:val="28"/>
        </w:rPr>
        <w:t>.</w:t>
      </w:r>
      <w:r w:rsidRPr="00897175">
        <w:rPr>
          <w:rFonts w:ascii="Century Gothic" w:hAnsi="Century Gothic" w:cstheme="minorHAnsi"/>
          <w:b/>
          <w:color w:val="C00000"/>
          <w:sz w:val="28"/>
          <w:szCs w:val="28"/>
        </w:rPr>
        <w:t xml:space="preserve"> </w:t>
      </w:r>
    </w:p>
    <w:p w14:paraId="0617317D" w14:textId="77777777" w:rsidR="00897175" w:rsidRPr="00897175" w:rsidRDefault="00897175" w:rsidP="00897175">
      <w:pPr>
        <w:spacing w:after="0" w:line="240" w:lineRule="auto"/>
        <w:rPr>
          <w:rFonts w:ascii="Lucida Calligraphy" w:eastAsia="Times New Roman" w:hAnsi="Lucida Calligraphy" w:cstheme="minorHAnsi"/>
          <w:b/>
          <w:color w:val="002060"/>
          <w:sz w:val="28"/>
          <w:szCs w:val="28"/>
          <w:lang w:val="en-US"/>
        </w:rPr>
      </w:pPr>
      <w:proofErr w:type="spellStart"/>
      <w:r w:rsidRPr="00897175">
        <w:rPr>
          <w:rFonts w:ascii="Lucida Calligraphy" w:eastAsia="Times New Roman" w:hAnsi="Lucida Calligraphy" w:cstheme="minorHAnsi"/>
          <w:b/>
          <w:color w:val="002060"/>
          <w:sz w:val="28"/>
          <w:szCs w:val="28"/>
          <w:lang w:val="en-US"/>
        </w:rPr>
        <w:t>Mrs</w:t>
      </w:r>
      <w:proofErr w:type="spellEnd"/>
      <w:r w:rsidRPr="00897175">
        <w:rPr>
          <w:rFonts w:ascii="Lucida Calligraphy" w:eastAsia="Times New Roman" w:hAnsi="Lucida Calligraphy" w:cstheme="minorHAnsi"/>
          <w:b/>
          <w:color w:val="002060"/>
          <w:sz w:val="28"/>
          <w:szCs w:val="28"/>
          <w:lang w:val="en-US"/>
        </w:rPr>
        <w:t xml:space="preserve"> Andrea Taylor </w:t>
      </w:r>
    </w:p>
    <w:p w14:paraId="000B4C48" w14:textId="42D22C4D" w:rsidR="00C948E7" w:rsidRPr="00897175" w:rsidRDefault="00897175" w:rsidP="00897175">
      <w:pPr>
        <w:jc w:val="both"/>
        <w:rPr>
          <w:rFonts w:ascii="Century Gothic" w:hAnsi="Century Gothic" w:cstheme="minorHAnsi"/>
          <w:color w:val="002060"/>
          <w:sz w:val="28"/>
          <w:szCs w:val="28"/>
        </w:rPr>
      </w:pPr>
      <w:r w:rsidRPr="00897175">
        <w:rPr>
          <w:rFonts w:ascii="Century Gothic" w:hAnsi="Century Gothic" w:cstheme="minorHAnsi"/>
          <w:b/>
          <w:color w:val="002060"/>
          <w:sz w:val="28"/>
          <w:szCs w:val="28"/>
        </w:rPr>
        <w:t>Headteacher</w:t>
      </w:r>
    </w:p>
    <w:p w14:paraId="0D38AB95" w14:textId="77777777" w:rsidR="00C948E7" w:rsidRPr="008A60DF" w:rsidRDefault="008A60DF" w:rsidP="008A60DF">
      <w:pPr>
        <w:rPr>
          <w:rFonts w:ascii="Century Gothic" w:hAnsi="Century Gothic" w:cstheme="minorHAnsi"/>
          <w:b/>
          <w:color w:val="002060"/>
          <w:sz w:val="40"/>
        </w:rPr>
      </w:pPr>
      <w:r w:rsidRPr="00D6432C">
        <w:rPr>
          <w:rFonts w:ascii="Century Gothic" w:hAnsi="Century Gothic" w:cstheme="minorHAnsi"/>
          <w:noProof/>
        </w:rPr>
        <w:lastRenderedPageBreak/>
        <w:drawing>
          <wp:anchor distT="0" distB="0" distL="114300" distR="114300" simplePos="0" relativeHeight="251661312" behindDoc="1" locked="0" layoutInCell="1" allowOverlap="1" wp14:anchorId="654D0469" wp14:editId="56AF27F4">
            <wp:simplePos x="0" y="0"/>
            <wp:positionH relativeFrom="margin">
              <wp:align>left</wp:align>
            </wp:positionH>
            <wp:positionV relativeFrom="paragraph">
              <wp:posOffset>1905</wp:posOffset>
            </wp:positionV>
            <wp:extent cx="673100" cy="609600"/>
            <wp:effectExtent l="0" t="0" r="0" b="0"/>
            <wp:wrapThrough wrapText="bothSides">
              <wp:wrapPolygon edited="0">
                <wp:start x="0" y="0"/>
                <wp:lineTo x="0" y="20925"/>
                <wp:lineTo x="20785" y="20925"/>
                <wp:lineTo x="20785" y="0"/>
                <wp:lineTo x="0" y="0"/>
              </wp:wrapPolygon>
            </wp:wrapThrough>
            <wp:docPr id="6" name="Picture 1" descr="nannerch%20col%20logo%20cop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nnerch%20col%20logo%20copy[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466" r="5927" b="7860"/>
                    <a:stretch/>
                  </pic:blipFill>
                  <pic:spPr bwMode="auto">
                    <a:xfrm>
                      <a:off x="0" y="0"/>
                      <a:ext cx="673100" cy="60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948E7" w:rsidRPr="008A60DF">
        <w:rPr>
          <w:rFonts w:ascii="Century Gothic" w:hAnsi="Century Gothic" w:cstheme="minorHAnsi"/>
          <w:b/>
          <w:color w:val="002060"/>
          <w:sz w:val="40"/>
        </w:rPr>
        <w:t>Our School</w:t>
      </w:r>
    </w:p>
    <w:p w14:paraId="62486C05" w14:textId="77777777" w:rsidR="00C948E7" w:rsidRPr="00D6432C" w:rsidRDefault="00C948E7" w:rsidP="00C948E7">
      <w:pPr>
        <w:jc w:val="both"/>
        <w:rPr>
          <w:rFonts w:ascii="Century Gothic" w:hAnsi="Century Gothic" w:cstheme="minorHAnsi"/>
          <w:color w:val="002060"/>
        </w:rPr>
      </w:pPr>
    </w:p>
    <w:p w14:paraId="008CED84" w14:textId="6E441F8F" w:rsidR="00C948E7" w:rsidRDefault="00C948E7" w:rsidP="00C948E7">
      <w:pPr>
        <w:jc w:val="both"/>
        <w:rPr>
          <w:rFonts w:ascii="Century Gothic" w:hAnsi="Century Gothic" w:cstheme="minorHAnsi"/>
          <w:color w:val="002060"/>
          <w:sz w:val="28"/>
          <w:szCs w:val="24"/>
        </w:rPr>
      </w:pPr>
      <w:r w:rsidRPr="008A60DF">
        <w:rPr>
          <w:rFonts w:ascii="Century Gothic" w:hAnsi="Century Gothic" w:cstheme="minorHAnsi"/>
          <w:color w:val="002060"/>
          <w:sz w:val="28"/>
          <w:szCs w:val="24"/>
        </w:rPr>
        <w:t xml:space="preserve">Ysgol </w:t>
      </w:r>
      <w:proofErr w:type="spellStart"/>
      <w:r w:rsidRPr="008A60DF">
        <w:rPr>
          <w:rFonts w:ascii="Century Gothic" w:hAnsi="Century Gothic" w:cstheme="minorHAnsi"/>
          <w:color w:val="002060"/>
          <w:sz w:val="28"/>
          <w:szCs w:val="24"/>
        </w:rPr>
        <w:t>Nannerch</w:t>
      </w:r>
      <w:proofErr w:type="spellEnd"/>
      <w:r w:rsidRPr="008A60DF">
        <w:rPr>
          <w:rFonts w:ascii="Century Gothic" w:hAnsi="Century Gothic" w:cstheme="minorHAnsi"/>
          <w:color w:val="002060"/>
          <w:sz w:val="28"/>
          <w:szCs w:val="24"/>
        </w:rPr>
        <w:t xml:space="preserve"> is a Church in Wales Voluntary Controlled Primary School with a proud heritage. Originally built in 189</w:t>
      </w:r>
      <w:r w:rsidR="00230D7B">
        <w:rPr>
          <w:rFonts w:ascii="Century Gothic" w:hAnsi="Century Gothic" w:cstheme="minorHAnsi"/>
          <w:color w:val="002060"/>
          <w:sz w:val="28"/>
          <w:szCs w:val="24"/>
        </w:rPr>
        <w:t>1</w:t>
      </w:r>
      <w:r w:rsidRPr="008A60DF">
        <w:rPr>
          <w:rFonts w:ascii="Century Gothic" w:hAnsi="Century Gothic" w:cstheme="minorHAnsi"/>
          <w:color w:val="002060"/>
          <w:sz w:val="28"/>
          <w:szCs w:val="24"/>
        </w:rPr>
        <w:t xml:space="preserve"> to serve the local community, it continues to flourish and is today a school of warmth, strength and vision. We are an English medium school who actively promotes </w:t>
      </w:r>
      <w:r w:rsidR="00FC139F" w:rsidRPr="008A60DF">
        <w:rPr>
          <w:rFonts w:ascii="Century Gothic" w:hAnsi="Century Gothic" w:cstheme="minorHAnsi"/>
          <w:color w:val="002060"/>
          <w:sz w:val="28"/>
          <w:szCs w:val="24"/>
        </w:rPr>
        <w:t>W</w:t>
      </w:r>
      <w:r w:rsidRPr="008A60DF">
        <w:rPr>
          <w:rFonts w:ascii="Century Gothic" w:hAnsi="Century Gothic" w:cstheme="minorHAnsi"/>
          <w:color w:val="002060"/>
          <w:sz w:val="28"/>
          <w:szCs w:val="24"/>
        </w:rPr>
        <w:t>elsh as a second language</w:t>
      </w:r>
      <w:r w:rsidR="00230D7B">
        <w:rPr>
          <w:rFonts w:ascii="Century Gothic" w:hAnsi="Century Gothic" w:cstheme="minorHAnsi"/>
          <w:color w:val="002060"/>
          <w:sz w:val="28"/>
          <w:szCs w:val="24"/>
        </w:rPr>
        <w:t>.</w:t>
      </w:r>
    </w:p>
    <w:p w14:paraId="414781B0" w14:textId="77777777" w:rsidR="00230D7B" w:rsidRPr="00230D7B" w:rsidRDefault="00230D7B" w:rsidP="00230D7B">
      <w:pPr>
        <w:spacing w:line="259" w:lineRule="auto"/>
        <w:jc w:val="both"/>
        <w:rPr>
          <w:rFonts w:ascii="Century Gothic" w:hAnsi="Century Gothic" w:cstheme="minorHAnsi"/>
          <w:color w:val="002060"/>
          <w:sz w:val="28"/>
          <w:szCs w:val="28"/>
        </w:rPr>
      </w:pPr>
      <w:r w:rsidRPr="00230D7B">
        <w:rPr>
          <w:rFonts w:ascii="Century Gothic" w:hAnsi="Century Gothic" w:cstheme="minorHAnsi"/>
          <w:color w:val="002060"/>
          <w:sz w:val="28"/>
          <w:szCs w:val="28"/>
        </w:rPr>
        <w:t>Our school motto is</w:t>
      </w:r>
    </w:p>
    <w:p w14:paraId="6F470444" w14:textId="77777777" w:rsidR="00230D7B" w:rsidRPr="00230D7B" w:rsidRDefault="00230D7B" w:rsidP="00230D7B">
      <w:pPr>
        <w:spacing w:line="259" w:lineRule="auto"/>
        <w:jc w:val="both"/>
        <w:rPr>
          <w:rFonts w:ascii="Century Gothic" w:hAnsi="Century Gothic" w:cstheme="minorHAnsi"/>
          <w:color w:val="002060"/>
          <w:sz w:val="28"/>
          <w:szCs w:val="28"/>
        </w:rPr>
      </w:pPr>
      <w:r w:rsidRPr="00230D7B">
        <w:rPr>
          <w:rFonts w:ascii="Century Gothic" w:hAnsi="Century Gothic" w:cstheme="minorHAnsi"/>
          <w:color w:val="002060"/>
          <w:sz w:val="28"/>
          <w:szCs w:val="28"/>
        </w:rPr>
        <w:t xml:space="preserve"> </w:t>
      </w:r>
      <w:r w:rsidRPr="00230D7B">
        <w:rPr>
          <w:rFonts w:ascii="Century Gothic" w:hAnsi="Century Gothic" w:cstheme="minorHAnsi"/>
          <w:b/>
          <w:i/>
          <w:color w:val="002060"/>
          <w:sz w:val="28"/>
          <w:szCs w:val="28"/>
        </w:rPr>
        <w:t>‘Challenging our Minds, Growing our Hearts’</w:t>
      </w:r>
      <w:r w:rsidRPr="00230D7B">
        <w:rPr>
          <w:rFonts w:ascii="Century Gothic" w:hAnsi="Century Gothic" w:cstheme="minorHAnsi"/>
          <w:color w:val="002060"/>
          <w:sz w:val="28"/>
          <w:szCs w:val="28"/>
        </w:rPr>
        <w:t>.</w:t>
      </w:r>
    </w:p>
    <w:p w14:paraId="127BA1E9" w14:textId="77777777" w:rsidR="00230D7B" w:rsidRPr="00230D7B" w:rsidRDefault="00230D7B" w:rsidP="00230D7B">
      <w:pPr>
        <w:spacing w:line="259" w:lineRule="auto"/>
        <w:jc w:val="both"/>
        <w:rPr>
          <w:rFonts w:ascii="Century Gothic" w:hAnsi="Century Gothic" w:cstheme="minorHAnsi"/>
          <w:color w:val="002060"/>
          <w:sz w:val="28"/>
          <w:szCs w:val="28"/>
        </w:rPr>
      </w:pPr>
      <w:r w:rsidRPr="00230D7B">
        <w:rPr>
          <w:rFonts w:ascii="Century Gothic" w:hAnsi="Century Gothic" w:cstheme="minorHAnsi"/>
          <w:color w:val="002060"/>
          <w:sz w:val="28"/>
          <w:szCs w:val="28"/>
        </w:rPr>
        <w:t>Our school’s values are:</w:t>
      </w:r>
    </w:p>
    <w:p w14:paraId="2BFF2F34" w14:textId="77777777" w:rsidR="00230D7B" w:rsidRPr="00230D7B" w:rsidRDefault="00230D7B" w:rsidP="00230D7B">
      <w:pPr>
        <w:spacing w:line="259" w:lineRule="auto"/>
        <w:jc w:val="center"/>
        <w:rPr>
          <w:rFonts w:ascii="Century Gothic" w:hAnsi="Century Gothic" w:cstheme="minorHAnsi"/>
          <w:b/>
          <w:color w:val="002060"/>
          <w:sz w:val="28"/>
          <w:szCs w:val="28"/>
        </w:rPr>
      </w:pPr>
      <w:r w:rsidRPr="00230D7B">
        <w:rPr>
          <w:rFonts w:ascii="Century Gothic" w:hAnsi="Century Gothic" w:cstheme="minorHAnsi"/>
          <w:b/>
          <w:color w:val="002060"/>
          <w:sz w:val="28"/>
          <w:szCs w:val="28"/>
        </w:rPr>
        <w:t>Community   Compassion   Perseverance   Trust    Wisdom   Hope</w:t>
      </w:r>
    </w:p>
    <w:p w14:paraId="6F977793" w14:textId="5389BF6B" w:rsidR="00230D7B" w:rsidRPr="00230D7B" w:rsidRDefault="00230D7B" w:rsidP="00230D7B">
      <w:pPr>
        <w:jc w:val="both"/>
        <w:rPr>
          <w:rFonts w:ascii="Century Gothic" w:hAnsi="Century Gothic" w:cstheme="minorHAnsi"/>
          <w:color w:val="002060"/>
          <w:sz w:val="28"/>
          <w:szCs w:val="24"/>
        </w:rPr>
      </w:pPr>
      <w:r w:rsidRPr="00230D7B">
        <w:rPr>
          <w:rFonts w:ascii="Century Gothic" w:hAnsi="Century Gothic" w:cstheme="minorHAnsi"/>
          <w:noProof/>
          <w:color w:val="002060"/>
          <w:sz w:val="28"/>
          <w:szCs w:val="24"/>
        </w:rPr>
        <w:drawing>
          <wp:inline distT="0" distB="0" distL="0" distR="0" wp14:anchorId="7A537AB5" wp14:editId="6AFAEFAE">
            <wp:extent cx="5848350" cy="35337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3959" r="4441" b="8750"/>
                    <a:stretch/>
                  </pic:blipFill>
                  <pic:spPr bwMode="auto">
                    <a:xfrm>
                      <a:off x="0" y="0"/>
                      <a:ext cx="5848350" cy="3533775"/>
                    </a:xfrm>
                    <a:prstGeom prst="rect">
                      <a:avLst/>
                    </a:prstGeom>
                    <a:noFill/>
                    <a:ln>
                      <a:noFill/>
                    </a:ln>
                    <a:extLst>
                      <a:ext uri="{53640926-AAD7-44D8-BBD7-CCE9431645EC}">
                        <a14:shadowObscured xmlns:a14="http://schemas.microsoft.com/office/drawing/2010/main"/>
                      </a:ext>
                    </a:extLst>
                  </pic:spPr>
                </pic:pic>
              </a:graphicData>
            </a:graphic>
          </wp:inline>
        </w:drawing>
      </w:r>
    </w:p>
    <w:p w14:paraId="2C6AAEEB" w14:textId="77777777" w:rsidR="00230D7B" w:rsidRPr="008A60DF" w:rsidRDefault="00230D7B" w:rsidP="00C948E7">
      <w:pPr>
        <w:jc w:val="both"/>
        <w:rPr>
          <w:rFonts w:ascii="Century Gothic" w:hAnsi="Century Gothic" w:cstheme="minorHAnsi"/>
          <w:color w:val="002060"/>
          <w:sz w:val="28"/>
          <w:szCs w:val="24"/>
        </w:rPr>
      </w:pPr>
    </w:p>
    <w:p w14:paraId="7F484D14" w14:textId="77777777" w:rsidR="00230D7B" w:rsidRDefault="00C948E7" w:rsidP="06280DAE">
      <w:pPr>
        <w:jc w:val="both"/>
        <w:rPr>
          <w:rFonts w:ascii="Century Gothic" w:hAnsi="Century Gothic" w:cstheme="minorBidi"/>
          <w:color w:val="002060"/>
          <w:sz w:val="28"/>
          <w:szCs w:val="28"/>
        </w:rPr>
      </w:pPr>
      <w:r w:rsidRPr="06280DAE">
        <w:rPr>
          <w:rFonts w:ascii="Century Gothic" w:hAnsi="Century Gothic" w:cstheme="minorBidi"/>
          <w:color w:val="002060"/>
          <w:sz w:val="28"/>
          <w:szCs w:val="28"/>
        </w:rPr>
        <w:t xml:space="preserve">Our school has natural character and beauty. Following small additions to the original Victorian building, a sympathetic extension was completed in 1998 adding modernity with flexible and creative accommodation. Nestled in the heart of the thriving village community of </w:t>
      </w:r>
      <w:proofErr w:type="spellStart"/>
      <w:r w:rsidRPr="06280DAE">
        <w:rPr>
          <w:rFonts w:ascii="Century Gothic" w:hAnsi="Century Gothic" w:cstheme="minorBidi"/>
          <w:color w:val="002060"/>
          <w:sz w:val="28"/>
          <w:szCs w:val="28"/>
        </w:rPr>
        <w:t>Nannerch</w:t>
      </w:r>
      <w:proofErr w:type="spellEnd"/>
      <w:r w:rsidRPr="06280DAE">
        <w:rPr>
          <w:rFonts w:ascii="Century Gothic" w:hAnsi="Century Gothic" w:cstheme="minorBidi"/>
          <w:color w:val="002060"/>
          <w:sz w:val="28"/>
          <w:szCs w:val="28"/>
        </w:rPr>
        <w:t xml:space="preserve">, in a designated Area of Outstanding Natural Beauty (AONB), Ysgol </w:t>
      </w:r>
      <w:proofErr w:type="spellStart"/>
      <w:r w:rsidRPr="06280DAE">
        <w:rPr>
          <w:rFonts w:ascii="Century Gothic" w:hAnsi="Century Gothic" w:cstheme="minorBidi"/>
          <w:color w:val="002060"/>
          <w:sz w:val="28"/>
          <w:szCs w:val="28"/>
        </w:rPr>
        <w:t>Nannerch</w:t>
      </w:r>
      <w:proofErr w:type="spellEnd"/>
      <w:r w:rsidRPr="06280DAE">
        <w:rPr>
          <w:rFonts w:ascii="Century Gothic" w:hAnsi="Century Gothic" w:cstheme="minorBidi"/>
          <w:color w:val="002060"/>
          <w:sz w:val="28"/>
          <w:szCs w:val="28"/>
        </w:rPr>
        <w:t xml:space="preserve"> boasts an enviable location. </w:t>
      </w:r>
    </w:p>
    <w:p w14:paraId="3C677168" w14:textId="77777777" w:rsidR="00230D7B" w:rsidRDefault="00230D7B" w:rsidP="06280DAE">
      <w:pPr>
        <w:jc w:val="both"/>
        <w:rPr>
          <w:rFonts w:ascii="Century Gothic" w:hAnsi="Century Gothic" w:cstheme="minorBidi"/>
          <w:color w:val="002060"/>
          <w:sz w:val="28"/>
          <w:szCs w:val="28"/>
        </w:rPr>
      </w:pPr>
    </w:p>
    <w:p w14:paraId="484FA928" w14:textId="77777777" w:rsidR="00230D7B" w:rsidRDefault="00230D7B" w:rsidP="06280DAE">
      <w:pPr>
        <w:jc w:val="both"/>
        <w:rPr>
          <w:rFonts w:ascii="Century Gothic" w:hAnsi="Century Gothic" w:cstheme="minorBidi"/>
          <w:color w:val="002060"/>
          <w:sz w:val="28"/>
          <w:szCs w:val="28"/>
        </w:rPr>
      </w:pPr>
    </w:p>
    <w:p w14:paraId="6211745F" w14:textId="6776816A" w:rsidR="00C948E7" w:rsidRDefault="00C948E7" w:rsidP="06280DAE">
      <w:pPr>
        <w:jc w:val="both"/>
        <w:rPr>
          <w:rFonts w:ascii="Century Gothic" w:hAnsi="Century Gothic" w:cstheme="minorBidi"/>
          <w:color w:val="002060"/>
          <w:sz w:val="28"/>
          <w:szCs w:val="28"/>
        </w:rPr>
      </w:pPr>
      <w:r w:rsidRPr="06280DAE">
        <w:rPr>
          <w:rFonts w:ascii="Century Gothic" w:hAnsi="Century Gothic" w:cstheme="minorBidi"/>
          <w:color w:val="002060"/>
          <w:sz w:val="28"/>
          <w:szCs w:val="28"/>
        </w:rPr>
        <w:t xml:space="preserve">Our outdoor learning and play environments are extensive - including a multi-purpose hard surface court, junior football pitch that all benefit from an uninterrupted outlook of our inspiring surrounding countryside.  </w:t>
      </w:r>
    </w:p>
    <w:p w14:paraId="795010D0" w14:textId="7CE97BBF" w:rsidR="00230D7B" w:rsidRPr="00230D7B" w:rsidRDefault="00230D7B" w:rsidP="00230D7B">
      <w:pPr>
        <w:spacing w:line="259" w:lineRule="auto"/>
        <w:jc w:val="both"/>
        <w:rPr>
          <w:rFonts w:ascii="Century Gothic" w:hAnsi="Century Gothic"/>
          <w:color w:val="002060"/>
          <w:sz w:val="28"/>
        </w:rPr>
      </w:pPr>
      <w:r w:rsidRPr="00230D7B">
        <w:rPr>
          <w:rFonts w:ascii="Century Gothic" w:hAnsi="Century Gothic"/>
          <w:color w:val="002060"/>
          <w:sz w:val="28"/>
        </w:rPr>
        <w:t>Our school is a Voluntary Controlled School within the Diocese of St Asaph. We liaise closely with the Diocese and Flintshire Education Authority. The school’s Admissions Policy is updated annually and available from the school office.</w:t>
      </w:r>
    </w:p>
    <w:p w14:paraId="0FA1EF1B" w14:textId="45446171" w:rsidR="00230D7B" w:rsidRPr="00230D7B" w:rsidRDefault="00230D7B" w:rsidP="00230D7B">
      <w:pPr>
        <w:spacing w:line="259" w:lineRule="auto"/>
        <w:jc w:val="both"/>
        <w:rPr>
          <w:rFonts w:ascii="Century Gothic" w:hAnsi="Century Gothic" w:cstheme="minorHAnsi"/>
          <w:color w:val="002060"/>
          <w:sz w:val="28"/>
          <w:szCs w:val="28"/>
        </w:rPr>
      </w:pPr>
      <w:r w:rsidRPr="00230D7B">
        <w:rPr>
          <w:rFonts w:ascii="Century Gothic" w:hAnsi="Century Gothic" w:cstheme="minorHAnsi"/>
          <w:color w:val="002060"/>
          <w:sz w:val="28"/>
          <w:szCs w:val="28"/>
        </w:rPr>
        <w:t xml:space="preserve"> Ysgol </w:t>
      </w:r>
      <w:proofErr w:type="spellStart"/>
      <w:r w:rsidRPr="00230D7B">
        <w:rPr>
          <w:rFonts w:ascii="Century Gothic" w:hAnsi="Century Gothic" w:cstheme="minorHAnsi"/>
          <w:color w:val="002060"/>
          <w:sz w:val="28"/>
          <w:szCs w:val="28"/>
        </w:rPr>
        <w:t>Nannerch</w:t>
      </w:r>
      <w:proofErr w:type="spellEnd"/>
      <w:r w:rsidRPr="00230D7B">
        <w:rPr>
          <w:rFonts w:ascii="Century Gothic" w:hAnsi="Century Gothic" w:cstheme="minorHAnsi"/>
          <w:color w:val="002060"/>
          <w:sz w:val="28"/>
          <w:szCs w:val="28"/>
        </w:rPr>
        <w:t xml:space="preserve"> is proud to be part of the </w:t>
      </w:r>
      <w:proofErr w:type="spellStart"/>
      <w:r w:rsidRPr="00230D7B">
        <w:rPr>
          <w:rFonts w:ascii="Century Gothic" w:hAnsi="Century Gothic" w:cstheme="minorHAnsi"/>
          <w:color w:val="002060"/>
          <w:sz w:val="28"/>
          <w:szCs w:val="28"/>
        </w:rPr>
        <w:t>Nantlwys</w:t>
      </w:r>
      <w:proofErr w:type="spellEnd"/>
      <w:r w:rsidRPr="00230D7B">
        <w:rPr>
          <w:rFonts w:ascii="Century Gothic" w:hAnsi="Century Gothic" w:cstheme="minorHAnsi"/>
          <w:color w:val="002060"/>
          <w:sz w:val="28"/>
          <w:szCs w:val="28"/>
        </w:rPr>
        <w:t xml:space="preserve"> Federation. We are federated with St Mary’s Nercwys, another small primary school near Mold. We are both rural Church schools and effectively support one another. </w:t>
      </w:r>
    </w:p>
    <w:p w14:paraId="319D666B" w14:textId="0B4A67F5" w:rsidR="00230D7B" w:rsidRPr="00A874AF" w:rsidRDefault="00230D7B" w:rsidP="00A874AF">
      <w:pPr>
        <w:spacing w:line="259" w:lineRule="auto"/>
        <w:jc w:val="both"/>
        <w:rPr>
          <w:rFonts w:ascii="Century Gothic" w:hAnsi="Century Gothic"/>
          <w:color w:val="002060"/>
          <w:sz w:val="32"/>
        </w:rPr>
      </w:pPr>
      <w:r w:rsidRPr="00230D7B">
        <w:rPr>
          <w:rFonts w:ascii="Century Gothic" w:hAnsi="Century Gothic"/>
          <w:color w:val="002060"/>
          <w:sz w:val="28"/>
        </w:rPr>
        <w:t xml:space="preserve">Our last inspection from Estyn was April 2023 and we were really pleased with the outcomes. The report is available online via Estyn or our own website. </w:t>
      </w:r>
    </w:p>
    <w:p w14:paraId="7C3BA62E" w14:textId="3115686E" w:rsidR="00C948E7" w:rsidRPr="00D6432C" w:rsidRDefault="00C948E7" w:rsidP="00C948E7">
      <w:pPr>
        <w:jc w:val="both"/>
        <w:rPr>
          <w:rFonts w:ascii="Century Gothic" w:hAnsi="Century Gothic" w:cstheme="minorHAnsi"/>
          <w:color w:val="002060"/>
          <w:sz w:val="24"/>
          <w:szCs w:val="24"/>
        </w:rPr>
      </w:pPr>
      <w:r w:rsidRPr="008A60DF">
        <w:rPr>
          <w:rFonts w:ascii="Century Gothic" w:hAnsi="Century Gothic" w:cstheme="minorHAnsi"/>
          <w:color w:val="002060"/>
          <w:sz w:val="28"/>
          <w:szCs w:val="24"/>
        </w:rPr>
        <w:t xml:space="preserve">We are a small school of around </w:t>
      </w:r>
      <w:r w:rsidR="00230D7B">
        <w:rPr>
          <w:rFonts w:ascii="Century Gothic" w:hAnsi="Century Gothic" w:cstheme="minorHAnsi"/>
          <w:color w:val="002060"/>
          <w:sz w:val="28"/>
          <w:szCs w:val="24"/>
        </w:rPr>
        <w:t>30</w:t>
      </w:r>
      <w:r w:rsidRPr="008A60DF">
        <w:rPr>
          <w:rFonts w:ascii="Century Gothic" w:hAnsi="Century Gothic" w:cstheme="minorHAnsi"/>
          <w:color w:val="002060"/>
          <w:sz w:val="28"/>
          <w:szCs w:val="24"/>
        </w:rPr>
        <w:t xml:space="preserve"> full-time pupils. We place great emphasis on maintaining a very favourable teacher: pupil ratio. We use our teachers’ skills and expertise together with our dedicated classroom support staff to develop strong relationships with the children and a clear idea of their needs and abilities. Respect and consideration for others permeates all aspects of school life, and our pupils are a credit to themselves, their families and their teachers with their outstanding behaviour.</w:t>
      </w:r>
    </w:p>
    <w:p w14:paraId="4101652C" w14:textId="77777777" w:rsidR="00C948E7" w:rsidRPr="00D6432C" w:rsidRDefault="00C948E7" w:rsidP="00C948E7">
      <w:pPr>
        <w:jc w:val="both"/>
        <w:rPr>
          <w:rFonts w:ascii="Century Gothic" w:hAnsi="Century Gothic" w:cstheme="minorHAnsi"/>
          <w:color w:val="002060"/>
          <w:sz w:val="24"/>
          <w:szCs w:val="24"/>
        </w:rPr>
      </w:pPr>
    </w:p>
    <w:p w14:paraId="4B99056E" w14:textId="77777777" w:rsidR="00C948E7" w:rsidRPr="00D6432C" w:rsidRDefault="00C948E7" w:rsidP="00C948E7">
      <w:pPr>
        <w:jc w:val="both"/>
        <w:rPr>
          <w:rFonts w:ascii="Century Gothic" w:hAnsi="Century Gothic" w:cstheme="minorHAnsi"/>
          <w:color w:val="002060"/>
          <w:sz w:val="24"/>
          <w:szCs w:val="24"/>
        </w:rPr>
      </w:pPr>
    </w:p>
    <w:p w14:paraId="1C10B5DA" w14:textId="5EFB1277" w:rsidR="00A874AF" w:rsidRPr="00A874AF" w:rsidRDefault="00A874AF" w:rsidP="00A874AF">
      <w:pPr>
        <w:jc w:val="center"/>
        <w:rPr>
          <w:rFonts w:ascii="Century Gothic" w:hAnsi="Century Gothic" w:cstheme="minorHAnsi"/>
          <w:color w:val="002060"/>
          <w:sz w:val="24"/>
          <w:szCs w:val="24"/>
        </w:rPr>
      </w:pPr>
      <w:r w:rsidRPr="00A874AF">
        <w:rPr>
          <w:rFonts w:ascii="Century Gothic" w:hAnsi="Century Gothic" w:cstheme="minorHAnsi"/>
          <w:noProof/>
          <w:color w:val="002060"/>
          <w:sz w:val="24"/>
          <w:szCs w:val="24"/>
        </w:rPr>
        <w:drawing>
          <wp:inline distT="0" distB="0" distL="0" distR="0" wp14:anchorId="228D26A8" wp14:editId="2A10CF92">
            <wp:extent cx="4643120" cy="2523753"/>
            <wp:effectExtent l="0" t="0" r="508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50655" cy="2527848"/>
                    </a:xfrm>
                    <a:prstGeom prst="rect">
                      <a:avLst/>
                    </a:prstGeom>
                    <a:noFill/>
                    <a:ln>
                      <a:noFill/>
                    </a:ln>
                  </pic:spPr>
                </pic:pic>
              </a:graphicData>
            </a:graphic>
          </wp:inline>
        </w:drawing>
      </w:r>
    </w:p>
    <w:p w14:paraId="1FC39945" w14:textId="77777777" w:rsidR="00C948E7" w:rsidRPr="00D6432C" w:rsidRDefault="00C948E7" w:rsidP="00C948E7">
      <w:pPr>
        <w:jc w:val="both"/>
        <w:rPr>
          <w:rFonts w:ascii="Century Gothic" w:hAnsi="Century Gothic" w:cstheme="minorHAnsi"/>
          <w:color w:val="002060"/>
          <w:sz w:val="24"/>
          <w:szCs w:val="24"/>
        </w:rPr>
      </w:pPr>
    </w:p>
    <w:p w14:paraId="0562CB0E" w14:textId="331941B8" w:rsidR="000B297A" w:rsidRDefault="000B297A">
      <w:pPr>
        <w:spacing w:after="0" w:line="240" w:lineRule="auto"/>
        <w:rPr>
          <w:rFonts w:ascii="Century Gothic" w:hAnsi="Century Gothic" w:cstheme="minorHAnsi"/>
          <w:color w:val="002060"/>
          <w:sz w:val="48"/>
          <w:szCs w:val="28"/>
        </w:rPr>
      </w:pPr>
    </w:p>
    <w:p w14:paraId="0383AE64" w14:textId="77777777" w:rsidR="00E31B77" w:rsidRPr="009C0D91" w:rsidRDefault="008A60DF" w:rsidP="00E31B77">
      <w:pPr>
        <w:rPr>
          <w:rFonts w:ascii="Century Gothic" w:hAnsi="Century Gothic" w:cstheme="minorHAnsi"/>
          <w:b/>
          <w:color w:val="002060"/>
          <w:sz w:val="48"/>
          <w:szCs w:val="28"/>
        </w:rPr>
      </w:pPr>
      <w:r w:rsidRPr="00D6432C">
        <w:rPr>
          <w:rFonts w:ascii="Century Gothic" w:hAnsi="Century Gothic" w:cstheme="minorHAnsi"/>
          <w:noProof/>
        </w:rPr>
        <w:drawing>
          <wp:anchor distT="0" distB="0" distL="114300" distR="114300" simplePos="0" relativeHeight="251669504" behindDoc="1" locked="0" layoutInCell="1" allowOverlap="1" wp14:anchorId="44243D6E" wp14:editId="3D558D56">
            <wp:simplePos x="0" y="0"/>
            <wp:positionH relativeFrom="margin">
              <wp:align>left</wp:align>
            </wp:positionH>
            <wp:positionV relativeFrom="paragraph">
              <wp:posOffset>8034</wp:posOffset>
            </wp:positionV>
            <wp:extent cx="673100" cy="609600"/>
            <wp:effectExtent l="0" t="0" r="0" b="0"/>
            <wp:wrapThrough wrapText="bothSides">
              <wp:wrapPolygon edited="0">
                <wp:start x="0" y="0"/>
                <wp:lineTo x="0" y="20925"/>
                <wp:lineTo x="20785" y="20925"/>
                <wp:lineTo x="20785" y="0"/>
                <wp:lineTo x="0" y="0"/>
              </wp:wrapPolygon>
            </wp:wrapThrough>
            <wp:docPr id="10" name="Picture 1" descr="nannerch%20col%20logo%20cop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nnerch%20col%20logo%20copy[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466" r="5927" b="7860"/>
                    <a:stretch/>
                  </pic:blipFill>
                  <pic:spPr bwMode="auto">
                    <a:xfrm>
                      <a:off x="0" y="0"/>
                      <a:ext cx="673100" cy="60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31B77" w:rsidRPr="009C0D91">
        <w:rPr>
          <w:rFonts w:ascii="Century Gothic" w:hAnsi="Century Gothic" w:cstheme="minorHAnsi"/>
          <w:b/>
          <w:color w:val="002060"/>
          <w:sz w:val="48"/>
          <w:szCs w:val="28"/>
        </w:rPr>
        <w:t>Our Vision</w:t>
      </w:r>
    </w:p>
    <w:p w14:paraId="34CE0A41" w14:textId="77777777" w:rsidR="00E31B77" w:rsidRPr="00D6432C" w:rsidRDefault="00E31B77" w:rsidP="00E31B77">
      <w:pPr>
        <w:rPr>
          <w:rFonts w:ascii="Century Gothic" w:hAnsi="Century Gothic" w:cstheme="minorHAnsi"/>
          <w:color w:val="002060"/>
          <w:sz w:val="48"/>
          <w:szCs w:val="28"/>
        </w:rPr>
      </w:pPr>
    </w:p>
    <w:p w14:paraId="47DD448F" w14:textId="77777777" w:rsidR="00E31B77" w:rsidRPr="00284F94" w:rsidRDefault="00E31B77" w:rsidP="000B297A">
      <w:pPr>
        <w:jc w:val="center"/>
        <w:rPr>
          <w:rFonts w:ascii="Century Gothic" w:hAnsi="Century Gothic" w:cstheme="minorHAnsi"/>
          <w:color w:val="002060"/>
          <w:sz w:val="28"/>
          <w:szCs w:val="28"/>
        </w:rPr>
      </w:pPr>
      <w:r w:rsidRPr="00284F94">
        <w:rPr>
          <w:rFonts w:ascii="Century Gothic" w:hAnsi="Century Gothic" w:cstheme="minorHAnsi"/>
          <w:color w:val="002060"/>
          <w:sz w:val="28"/>
          <w:szCs w:val="28"/>
        </w:rPr>
        <w:t>Challenging our Minds, Growing our Hearts</w:t>
      </w:r>
    </w:p>
    <w:p w14:paraId="69667E67" w14:textId="77777777" w:rsidR="00E31B77" w:rsidRPr="00284F94" w:rsidRDefault="00E31B77" w:rsidP="00E31B77">
      <w:pPr>
        <w:jc w:val="center"/>
        <w:rPr>
          <w:rFonts w:ascii="Century Gothic" w:hAnsi="Century Gothic" w:cstheme="minorHAnsi"/>
          <w:color w:val="002060"/>
          <w:sz w:val="28"/>
          <w:szCs w:val="28"/>
          <w:lang w:val="cy-GB"/>
        </w:rPr>
      </w:pPr>
      <w:r w:rsidRPr="00284F94">
        <w:rPr>
          <w:rFonts w:ascii="Century Gothic" w:hAnsi="Century Gothic" w:cstheme="minorHAnsi"/>
          <w:color w:val="002060"/>
          <w:sz w:val="28"/>
          <w:szCs w:val="28"/>
          <w:lang w:val="cy-GB"/>
        </w:rPr>
        <w:t>Herio ein Meddyliau, Tyfu ein Calonnau</w:t>
      </w:r>
    </w:p>
    <w:p w14:paraId="62EBF3C5" w14:textId="77777777" w:rsidR="008A60DF" w:rsidRPr="00284F94" w:rsidRDefault="008A60DF" w:rsidP="00E31B77">
      <w:pPr>
        <w:jc w:val="center"/>
        <w:rPr>
          <w:rFonts w:ascii="Century Gothic" w:hAnsi="Century Gothic" w:cstheme="minorHAnsi"/>
          <w:color w:val="002060"/>
          <w:sz w:val="28"/>
          <w:szCs w:val="28"/>
        </w:rPr>
      </w:pPr>
    </w:p>
    <w:p w14:paraId="78D027CA" w14:textId="77777777" w:rsidR="00E31B77" w:rsidRPr="00284F94" w:rsidRDefault="00E31B77" w:rsidP="008A60DF">
      <w:pPr>
        <w:jc w:val="both"/>
        <w:rPr>
          <w:rFonts w:ascii="Century Gothic" w:hAnsi="Century Gothic" w:cstheme="minorHAnsi"/>
          <w:color w:val="002060"/>
          <w:sz w:val="28"/>
          <w:szCs w:val="28"/>
        </w:rPr>
      </w:pPr>
      <w:r w:rsidRPr="00284F94">
        <w:rPr>
          <w:rFonts w:ascii="Century Gothic" w:hAnsi="Century Gothic" w:cstheme="minorHAnsi"/>
          <w:color w:val="002060"/>
          <w:sz w:val="28"/>
          <w:szCs w:val="28"/>
          <w:lang w:val="en-US"/>
        </w:rPr>
        <w:t xml:space="preserve">In the </w:t>
      </w:r>
      <w:proofErr w:type="spellStart"/>
      <w:r w:rsidRPr="00284F94">
        <w:rPr>
          <w:rFonts w:ascii="Century Gothic" w:hAnsi="Century Gothic" w:cstheme="minorHAnsi"/>
          <w:color w:val="002060"/>
          <w:sz w:val="28"/>
          <w:szCs w:val="28"/>
          <w:lang w:val="en-US"/>
        </w:rPr>
        <w:t>Nantlwys</w:t>
      </w:r>
      <w:proofErr w:type="spellEnd"/>
      <w:r w:rsidRPr="00284F94">
        <w:rPr>
          <w:rFonts w:ascii="Century Gothic" w:hAnsi="Century Gothic" w:cstheme="minorHAnsi"/>
          <w:color w:val="002060"/>
          <w:sz w:val="28"/>
          <w:szCs w:val="28"/>
          <w:lang w:val="en-US"/>
        </w:rPr>
        <w:t xml:space="preserve"> Federation we will be </w:t>
      </w:r>
      <w:r w:rsidRPr="00284F94">
        <w:rPr>
          <w:rFonts w:ascii="Century Gothic" w:hAnsi="Century Gothic" w:cstheme="minorHAnsi"/>
          <w:i/>
          <w:color w:val="002060"/>
          <w:sz w:val="28"/>
          <w:szCs w:val="28"/>
          <w:lang w:val="en-US"/>
        </w:rPr>
        <w:t xml:space="preserve">'Challenging our </w:t>
      </w:r>
      <w:r w:rsidR="00FC139F" w:rsidRPr="00284F94">
        <w:rPr>
          <w:rFonts w:ascii="Century Gothic" w:hAnsi="Century Gothic" w:cstheme="minorHAnsi"/>
          <w:i/>
          <w:color w:val="002060"/>
          <w:sz w:val="28"/>
          <w:szCs w:val="28"/>
          <w:lang w:val="en-US"/>
        </w:rPr>
        <w:t>M</w:t>
      </w:r>
      <w:r w:rsidRPr="00284F94">
        <w:rPr>
          <w:rFonts w:ascii="Century Gothic" w:hAnsi="Century Gothic" w:cstheme="minorHAnsi"/>
          <w:i/>
          <w:color w:val="002060"/>
          <w:sz w:val="28"/>
          <w:szCs w:val="28"/>
          <w:lang w:val="en-US"/>
        </w:rPr>
        <w:t xml:space="preserve">inds, Growing our </w:t>
      </w:r>
      <w:r w:rsidR="00FC139F" w:rsidRPr="00284F94">
        <w:rPr>
          <w:rFonts w:ascii="Century Gothic" w:hAnsi="Century Gothic" w:cstheme="minorHAnsi"/>
          <w:i/>
          <w:color w:val="002060"/>
          <w:sz w:val="28"/>
          <w:szCs w:val="28"/>
          <w:lang w:val="en-US"/>
        </w:rPr>
        <w:t>H</w:t>
      </w:r>
      <w:r w:rsidRPr="00284F94">
        <w:rPr>
          <w:rFonts w:ascii="Century Gothic" w:hAnsi="Century Gothic" w:cstheme="minorHAnsi"/>
          <w:i/>
          <w:color w:val="002060"/>
          <w:sz w:val="28"/>
          <w:szCs w:val="28"/>
          <w:lang w:val="en-US"/>
        </w:rPr>
        <w:t>earts'</w:t>
      </w:r>
      <w:r w:rsidRPr="00284F94">
        <w:rPr>
          <w:rFonts w:ascii="Century Gothic" w:hAnsi="Century Gothic" w:cstheme="minorHAnsi"/>
          <w:color w:val="002060"/>
          <w:sz w:val="28"/>
          <w:szCs w:val="28"/>
          <w:lang w:val="en-US"/>
        </w:rPr>
        <w:t>. We will motivate everyone to do their very best and reach their full potential. Our nurture, care and support will ensure everyone will thrive at their own level yet challenged to be their best.</w:t>
      </w:r>
    </w:p>
    <w:p w14:paraId="17CBED68" w14:textId="0FA4CB43" w:rsidR="00E31B77" w:rsidRPr="00284F94" w:rsidRDefault="00E31B77" w:rsidP="008A60DF">
      <w:pPr>
        <w:jc w:val="both"/>
        <w:rPr>
          <w:rFonts w:ascii="Century Gothic" w:hAnsi="Century Gothic" w:cstheme="minorHAnsi"/>
          <w:color w:val="002060"/>
          <w:sz w:val="28"/>
          <w:szCs w:val="28"/>
        </w:rPr>
      </w:pPr>
    </w:p>
    <w:p w14:paraId="6162B83D" w14:textId="77777777" w:rsidR="008A60DF" w:rsidRPr="00284F94" w:rsidRDefault="008A60DF" w:rsidP="008A60DF">
      <w:pPr>
        <w:jc w:val="both"/>
        <w:rPr>
          <w:rFonts w:ascii="Century Gothic" w:hAnsi="Century Gothic" w:cstheme="minorHAnsi"/>
          <w:color w:val="002060"/>
          <w:sz w:val="28"/>
          <w:szCs w:val="28"/>
        </w:rPr>
      </w:pPr>
      <w:r w:rsidRPr="00284F94">
        <w:rPr>
          <w:rFonts w:ascii="Century Gothic" w:hAnsi="Century Gothic" w:cstheme="minorHAnsi"/>
          <w:color w:val="002060"/>
          <w:sz w:val="28"/>
          <w:szCs w:val="28"/>
        </w:rPr>
        <w:t>Our values are:</w:t>
      </w:r>
    </w:p>
    <w:p w14:paraId="01BC78B0" w14:textId="77777777" w:rsidR="008A60DF" w:rsidRPr="00284F94" w:rsidRDefault="008A60DF" w:rsidP="008A60DF">
      <w:pPr>
        <w:jc w:val="center"/>
        <w:rPr>
          <w:rFonts w:ascii="Century Gothic" w:hAnsi="Century Gothic" w:cstheme="minorHAnsi"/>
          <w:color w:val="002060"/>
          <w:sz w:val="28"/>
          <w:szCs w:val="28"/>
        </w:rPr>
      </w:pPr>
      <w:r w:rsidRPr="00284F94">
        <w:rPr>
          <w:rFonts w:ascii="Century Gothic" w:hAnsi="Century Gothic" w:cstheme="minorHAnsi"/>
          <w:b/>
          <w:color w:val="002060"/>
          <w:sz w:val="28"/>
          <w:szCs w:val="28"/>
        </w:rPr>
        <w:t>community   compassion   perseverance   trust    wisdom   hope</w:t>
      </w:r>
    </w:p>
    <w:p w14:paraId="231C7952" w14:textId="77777777" w:rsidR="00E31B77" w:rsidRPr="00284F94" w:rsidRDefault="00E31B77" w:rsidP="008A60DF">
      <w:pPr>
        <w:numPr>
          <w:ilvl w:val="0"/>
          <w:numId w:val="1"/>
        </w:numPr>
        <w:spacing w:after="0" w:line="240" w:lineRule="auto"/>
        <w:jc w:val="both"/>
        <w:rPr>
          <w:rFonts w:ascii="Century Gothic" w:hAnsi="Century Gothic" w:cstheme="minorHAnsi"/>
          <w:color w:val="002060"/>
          <w:sz w:val="28"/>
          <w:szCs w:val="28"/>
        </w:rPr>
      </w:pPr>
      <w:r w:rsidRPr="00284F94">
        <w:rPr>
          <w:rFonts w:ascii="Century Gothic" w:hAnsi="Century Gothic" w:cstheme="minorHAnsi"/>
          <w:color w:val="002060"/>
          <w:sz w:val="28"/>
          <w:szCs w:val="28"/>
          <w:lang w:val="en-US"/>
        </w:rPr>
        <w:t>Learners will celebrate their Welsh language, heritage and culture throughout their school life </w:t>
      </w:r>
    </w:p>
    <w:p w14:paraId="09442823" w14:textId="77777777" w:rsidR="00E31B77" w:rsidRPr="00284F94" w:rsidRDefault="00E31B77" w:rsidP="008A60DF">
      <w:pPr>
        <w:numPr>
          <w:ilvl w:val="0"/>
          <w:numId w:val="1"/>
        </w:numPr>
        <w:spacing w:after="0" w:line="240" w:lineRule="auto"/>
        <w:jc w:val="both"/>
        <w:rPr>
          <w:rFonts w:ascii="Century Gothic" w:hAnsi="Century Gothic" w:cstheme="minorHAnsi"/>
          <w:color w:val="002060"/>
          <w:sz w:val="28"/>
          <w:szCs w:val="28"/>
        </w:rPr>
      </w:pPr>
      <w:r w:rsidRPr="00284F94">
        <w:rPr>
          <w:rFonts w:ascii="Century Gothic" w:hAnsi="Century Gothic" w:cstheme="minorHAnsi"/>
          <w:color w:val="002060"/>
          <w:sz w:val="28"/>
          <w:szCs w:val="28"/>
          <w:lang w:val="en-US"/>
        </w:rPr>
        <w:t>Learners will be offered Outdoor learning and Forest School  </w:t>
      </w:r>
    </w:p>
    <w:p w14:paraId="0AFC3FDC" w14:textId="77777777" w:rsidR="00E31B77" w:rsidRPr="00284F94" w:rsidRDefault="00E31B77" w:rsidP="008A60DF">
      <w:pPr>
        <w:numPr>
          <w:ilvl w:val="0"/>
          <w:numId w:val="1"/>
        </w:numPr>
        <w:spacing w:after="0" w:line="240" w:lineRule="auto"/>
        <w:jc w:val="both"/>
        <w:rPr>
          <w:rFonts w:ascii="Century Gothic" w:hAnsi="Century Gothic" w:cstheme="minorHAnsi"/>
          <w:color w:val="002060"/>
          <w:sz w:val="28"/>
          <w:szCs w:val="28"/>
        </w:rPr>
      </w:pPr>
      <w:r w:rsidRPr="00284F94">
        <w:rPr>
          <w:rFonts w:ascii="Century Gothic" w:hAnsi="Century Gothic" w:cstheme="minorHAnsi"/>
          <w:color w:val="002060"/>
          <w:sz w:val="28"/>
          <w:szCs w:val="28"/>
          <w:lang w:val="en-US"/>
        </w:rPr>
        <w:t>Learners will receive purposeful and meaningful contexts to their learning which will build on Literacy, Numeracy and Digital skills in a fun and engaging curriculum.</w:t>
      </w:r>
    </w:p>
    <w:p w14:paraId="5BB49A0B" w14:textId="77777777" w:rsidR="00E31B77" w:rsidRPr="00284F94" w:rsidRDefault="00E31B77" w:rsidP="008A60DF">
      <w:pPr>
        <w:numPr>
          <w:ilvl w:val="0"/>
          <w:numId w:val="1"/>
        </w:numPr>
        <w:spacing w:after="0" w:line="240" w:lineRule="auto"/>
        <w:jc w:val="both"/>
        <w:rPr>
          <w:rFonts w:ascii="Century Gothic" w:hAnsi="Century Gothic" w:cstheme="minorHAnsi"/>
          <w:color w:val="002060"/>
          <w:sz w:val="28"/>
          <w:szCs w:val="28"/>
        </w:rPr>
      </w:pPr>
      <w:r w:rsidRPr="00284F94">
        <w:rPr>
          <w:rFonts w:ascii="Century Gothic" w:hAnsi="Century Gothic" w:cstheme="minorHAnsi"/>
          <w:color w:val="002060"/>
          <w:sz w:val="28"/>
          <w:szCs w:val="28"/>
          <w:lang w:val="en-US"/>
        </w:rPr>
        <w:t>Learning will encompass the 4 purposes in exciting ways and teachers will ensure learners have all their individual needs met through a vibrant and fun curriculum. </w:t>
      </w:r>
    </w:p>
    <w:p w14:paraId="23916F94" w14:textId="77777777" w:rsidR="00E31B77" w:rsidRPr="00284F94" w:rsidRDefault="00E31B77" w:rsidP="008A60DF">
      <w:pPr>
        <w:numPr>
          <w:ilvl w:val="0"/>
          <w:numId w:val="1"/>
        </w:numPr>
        <w:spacing w:after="0" w:line="240" w:lineRule="auto"/>
        <w:jc w:val="both"/>
        <w:rPr>
          <w:rFonts w:ascii="Century Gothic" w:hAnsi="Century Gothic" w:cstheme="minorHAnsi"/>
          <w:color w:val="002060"/>
          <w:sz w:val="28"/>
          <w:szCs w:val="28"/>
        </w:rPr>
      </w:pPr>
      <w:r w:rsidRPr="00284F94">
        <w:rPr>
          <w:rFonts w:ascii="Century Gothic" w:hAnsi="Century Gothic" w:cstheme="minorHAnsi"/>
          <w:color w:val="002060"/>
          <w:sz w:val="28"/>
          <w:szCs w:val="28"/>
          <w:lang w:val="en-US"/>
        </w:rPr>
        <w:t>Learner voice is strong and this goes a long way in our topic planning, learner feedback and progress. </w:t>
      </w:r>
    </w:p>
    <w:p w14:paraId="0EB1ED27" w14:textId="77777777" w:rsidR="00E31B77" w:rsidRPr="00284F94" w:rsidRDefault="00E31B77" w:rsidP="008A60DF">
      <w:pPr>
        <w:numPr>
          <w:ilvl w:val="0"/>
          <w:numId w:val="1"/>
        </w:numPr>
        <w:spacing w:after="0" w:line="240" w:lineRule="auto"/>
        <w:jc w:val="both"/>
        <w:rPr>
          <w:rFonts w:ascii="Century Gothic" w:hAnsi="Century Gothic" w:cstheme="minorHAnsi"/>
          <w:color w:val="002060"/>
          <w:sz w:val="28"/>
          <w:szCs w:val="28"/>
        </w:rPr>
      </w:pPr>
      <w:r w:rsidRPr="00284F94">
        <w:rPr>
          <w:rFonts w:ascii="Century Gothic" w:hAnsi="Century Gothic" w:cstheme="minorHAnsi"/>
          <w:color w:val="002060"/>
          <w:sz w:val="28"/>
          <w:szCs w:val="28"/>
          <w:lang w:val="en-US"/>
        </w:rPr>
        <w:t>Our school communities work closely with the wider community including Church, School Beat, local playgroups and nurseries and local businesses. </w:t>
      </w:r>
    </w:p>
    <w:p w14:paraId="01EFF041" w14:textId="77777777" w:rsidR="00E31B77" w:rsidRPr="008A60DF" w:rsidRDefault="00E31B77" w:rsidP="008A60DF">
      <w:pPr>
        <w:numPr>
          <w:ilvl w:val="0"/>
          <w:numId w:val="1"/>
        </w:numPr>
        <w:spacing w:after="0" w:line="240" w:lineRule="auto"/>
        <w:jc w:val="both"/>
        <w:rPr>
          <w:rFonts w:ascii="Century Gothic" w:hAnsi="Century Gothic" w:cstheme="minorHAnsi"/>
          <w:color w:val="002060"/>
          <w:sz w:val="24"/>
          <w:szCs w:val="28"/>
        </w:rPr>
      </w:pPr>
      <w:r w:rsidRPr="00284F94">
        <w:rPr>
          <w:rFonts w:ascii="Century Gothic" w:hAnsi="Century Gothic" w:cstheme="minorHAnsi"/>
          <w:color w:val="002060"/>
          <w:sz w:val="28"/>
          <w:szCs w:val="28"/>
          <w:lang w:val="en-US"/>
        </w:rPr>
        <w:t>Our topics and themes are built around ‘</w:t>
      </w:r>
      <w:proofErr w:type="spellStart"/>
      <w:r w:rsidRPr="00284F94">
        <w:rPr>
          <w:rFonts w:ascii="Century Gothic" w:hAnsi="Century Gothic" w:cstheme="minorHAnsi"/>
          <w:color w:val="002060"/>
          <w:sz w:val="28"/>
          <w:szCs w:val="28"/>
          <w:lang w:val="en-US"/>
        </w:rPr>
        <w:t>Cynefin</w:t>
      </w:r>
      <w:proofErr w:type="spellEnd"/>
      <w:r w:rsidRPr="00284F94">
        <w:rPr>
          <w:rFonts w:ascii="Century Gothic" w:hAnsi="Century Gothic" w:cstheme="minorHAnsi"/>
          <w:color w:val="002060"/>
          <w:sz w:val="28"/>
          <w:szCs w:val="28"/>
          <w:lang w:val="en-US"/>
        </w:rPr>
        <w:t xml:space="preserve">’ Our Local areas and the natural environment, historical and geographical features which surround </w:t>
      </w:r>
      <w:proofErr w:type="spellStart"/>
      <w:r w:rsidRPr="00284F94">
        <w:rPr>
          <w:rFonts w:ascii="Century Gothic" w:hAnsi="Century Gothic" w:cstheme="minorHAnsi"/>
          <w:color w:val="002060"/>
          <w:sz w:val="28"/>
          <w:szCs w:val="28"/>
          <w:lang w:val="en-US"/>
        </w:rPr>
        <w:t>N</w:t>
      </w:r>
      <w:r w:rsidR="00DE775F">
        <w:rPr>
          <w:rFonts w:ascii="Century Gothic" w:hAnsi="Century Gothic" w:cstheme="minorHAnsi"/>
          <w:color w:val="002060"/>
          <w:sz w:val="28"/>
          <w:szCs w:val="28"/>
          <w:lang w:val="en-US"/>
        </w:rPr>
        <w:t>annerch</w:t>
      </w:r>
      <w:proofErr w:type="spellEnd"/>
      <w:r w:rsidRPr="00284F94">
        <w:rPr>
          <w:rFonts w:ascii="Century Gothic" w:hAnsi="Century Gothic" w:cstheme="minorHAnsi"/>
          <w:color w:val="002060"/>
          <w:sz w:val="28"/>
          <w:szCs w:val="28"/>
          <w:lang w:val="en-US"/>
        </w:rPr>
        <w:t xml:space="preserve">. </w:t>
      </w:r>
    </w:p>
    <w:p w14:paraId="6D98A12B" w14:textId="77777777" w:rsidR="00C948E7" w:rsidRPr="00D6432C" w:rsidRDefault="00C948E7" w:rsidP="00C948E7">
      <w:pPr>
        <w:jc w:val="both"/>
        <w:rPr>
          <w:rFonts w:ascii="Century Gothic" w:hAnsi="Century Gothic" w:cstheme="minorHAnsi"/>
          <w:color w:val="002060"/>
          <w:sz w:val="24"/>
          <w:szCs w:val="24"/>
        </w:rPr>
      </w:pPr>
    </w:p>
    <w:p w14:paraId="2946DB82" w14:textId="77777777" w:rsidR="00FC139F" w:rsidRPr="00D6432C" w:rsidRDefault="00FC139F" w:rsidP="00C948E7">
      <w:pPr>
        <w:jc w:val="both"/>
        <w:rPr>
          <w:rFonts w:ascii="Century Gothic" w:hAnsi="Century Gothic" w:cstheme="minorHAnsi"/>
          <w:color w:val="002060"/>
          <w:sz w:val="24"/>
          <w:szCs w:val="24"/>
        </w:rPr>
      </w:pPr>
    </w:p>
    <w:p w14:paraId="68E0A555" w14:textId="4016940B" w:rsidR="00C948E7" w:rsidRPr="008A60DF" w:rsidRDefault="008A60DF" w:rsidP="00A874AF">
      <w:pPr>
        <w:spacing w:after="0" w:line="240" w:lineRule="auto"/>
        <w:rPr>
          <w:rFonts w:ascii="Century Gothic" w:hAnsi="Century Gothic" w:cstheme="minorHAnsi"/>
          <w:b/>
          <w:color w:val="002060"/>
          <w:sz w:val="40"/>
          <w:szCs w:val="28"/>
        </w:rPr>
      </w:pPr>
      <w:r>
        <w:rPr>
          <w:rFonts w:ascii="Century Gothic" w:hAnsi="Century Gothic" w:cstheme="minorHAnsi"/>
          <w:color w:val="002060"/>
          <w:sz w:val="40"/>
          <w:szCs w:val="28"/>
        </w:rPr>
        <w:br w:type="page"/>
      </w:r>
      <w:r w:rsidRPr="00D6432C">
        <w:rPr>
          <w:rFonts w:ascii="Century Gothic" w:hAnsi="Century Gothic" w:cstheme="minorHAnsi"/>
          <w:noProof/>
        </w:rPr>
        <w:lastRenderedPageBreak/>
        <w:drawing>
          <wp:anchor distT="0" distB="0" distL="114300" distR="114300" simplePos="0" relativeHeight="251671552" behindDoc="1" locked="0" layoutInCell="1" allowOverlap="1" wp14:anchorId="40707247" wp14:editId="34DCE34A">
            <wp:simplePos x="0" y="0"/>
            <wp:positionH relativeFrom="margin">
              <wp:align>left</wp:align>
            </wp:positionH>
            <wp:positionV relativeFrom="paragraph">
              <wp:posOffset>10942</wp:posOffset>
            </wp:positionV>
            <wp:extent cx="673100" cy="609600"/>
            <wp:effectExtent l="0" t="0" r="0" b="0"/>
            <wp:wrapThrough wrapText="bothSides">
              <wp:wrapPolygon edited="0">
                <wp:start x="0" y="0"/>
                <wp:lineTo x="0" y="20925"/>
                <wp:lineTo x="20785" y="20925"/>
                <wp:lineTo x="20785" y="0"/>
                <wp:lineTo x="0" y="0"/>
              </wp:wrapPolygon>
            </wp:wrapThrough>
            <wp:docPr id="11" name="Picture 1" descr="nannerch%20col%20logo%20cop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nnerch%20col%20logo%20copy[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466" r="5927" b="7860"/>
                    <a:stretch/>
                  </pic:blipFill>
                  <pic:spPr bwMode="auto">
                    <a:xfrm>
                      <a:off x="0" y="0"/>
                      <a:ext cx="673100" cy="60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31B77" w:rsidRPr="008A60DF">
        <w:rPr>
          <w:rFonts w:ascii="Century Gothic" w:hAnsi="Century Gothic" w:cstheme="minorHAnsi"/>
          <w:b/>
          <w:color w:val="002060"/>
          <w:sz w:val="40"/>
          <w:szCs w:val="28"/>
        </w:rPr>
        <w:t>Our Staff</w:t>
      </w:r>
    </w:p>
    <w:p w14:paraId="110FFD37" w14:textId="77777777" w:rsidR="00E31B77" w:rsidRDefault="00E31B77" w:rsidP="00C948E7">
      <w:pPr>
        <w:rPr>
          <w:rFonts w:ascii="Century Gothic" w:hAnsi="Century Gothic" w:cstheme="minorHAnsi"/>
          <w:color w:val="002060"/>
          <w:sz w:val="28"/>
          <w:szCs w:val="28"/>
        </w:rPr>
      </w:pPr>
    </w:p>
    <w:p w14:paraId="3FE9F23F" w14:textId="77777777" w:rsidR="00CD3A6C" w:rsidRPr="00D6432C" w:rsidRDefault="00CD3A6C" w:rsidP="00C948E7">
      <w:pPr>
        <w:rPr>
          <w:rFonts w:ascii="Century Gothic" w:hAnsi="Century Gothic" w:cstheme="minorHAnsi"/>
          <w:color w:val="002060"/>
          <w:sz w:val="28"/>
          <w:szCs w:val="28"/>
        </w:rPr>
      </w:pPr>
    </w:p>
    <w:tbl>
      <w:tblPr>
        <w:tblW w:w="0" w:type="auto"/>
        <w:jc w:val="cente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4682"/>
        <w:gridCol w:w="3265"/>
      </w:tblGrid>
      <w:tr w:rsidR="0078473C" w:rsidRPr="00D6432C" w14:paraId="2A79C867" w14:textId="77777777" w:rsidTr="00A874AF">
        <w:trPr>
          <w:trHeight w:val="491"/>
          <w:jc w:val="center"/>
        </w:trPr>
        <w:tc>
          <w:tcPr>
            <w:tcW w:w="4682" w:type="dxa"/>
            <w:tcBorders>
              <w:top w:val="single" w:sz="8" w:space="0" w:color="9BBB59"/>
              <w:left w:val="single" w:sz="8" w:space="0" w:color="9BBB59"/>
              <w:bottom w:val="single" w:sz="8" w:space="0" w:color="9BBB59"/>
              <w:right w:val="single" w:sz="8" w:space="0" w:color="9BBB59"/>
            </w:tcBorders>
            <w:shd w:val="clear" w:color="auto" w:fill="FFFFFF" w:themeFill="background1"/>
          </w:tcPr>
          <w:p w14:paraId="3DC030DE" w14:textId="77777777" w:rsidR="00E31B77" w:rsidRPr="00284F94" w:rsidRDefault="00E31B77" w:rsidP="00C2465C">
            <w:pPr>
              <w:spacing w:after="120"/>
              <w:rPr>
                <w:rFonts w:ascii="Century Gothic" w:hAnsi="Century Gothic" w:cstheme="minorHAnsi"/>
                <w:b/>
                <w:bCs/>
                <w:color w:val="002060"/>
                <w:sz w:val="28"/>
                <w:szCs w:val="24"/>
              </w:rPr>
            </w:pPr>
            <w:r w:rsidRPr="00284F94">
              <w:rPr>
                <w:rFonts w:ascii="Century Gothic" w:hAnsi="Century Gothic" w:cstheme="minorHAnsi"/>
                <w:b/>
                <w:bCs/>
                <w:color w:val="002060"/>
                <w:sz w:val="28"/>
                <w:szCs w:val="24"/>
              </w:rPr>
              <w:t>Headteacher</w:t>
            </w:r>
          </w:p>
        </w:tc>
        <w:tc>
          <w:tcPr>
            <w:tcW w:w="3265" w:type="dxa"/>
            <w:tcBorders>
              <w:top w:val="single" w:sz="8" w:space="0" w:color="9BBB59"/>
              <w:left w:val="single" w:sz="8" w:space="0" w:color="9BBB59"/>
              <w:bottom w:val="single" w:sz="8" w:space="0" w:color="9BBB59"/>
              <w:right w:val="single" w:sz="8" w:space="0" w:color="9BBB59"/>
            </w:tcBorders>
            <w:shd w:val="clear" w:color="auto" w:fill="FFFFFF" w:themeFill="background1"/>
          </w:tcPr>
          <w:p w14:paraId="333619BB" w14:textId="7F33A038" w:rsidR="00E31B77" w:rsidRPr="00284F94" w:rsidRDefault="00E31B77" w:rsidP="720D3FE6">
            <w:pPr>
              <w:spacing w:after="120"/>
              <w:rPr>
                <w:rFonts w:ascii="Century Gothic" w:hAnsi="Century Gothic" w:cstheme="minorBidi"/>
                <w:color w:val="002060"/>
                <w:sz w:val="28"/>
                <w:szCs w:val="28"/>
              </w:rPr>
            </w:pPr>
            <w:r w:rsidRPr="720D3FE6">
              <w:rPr>
                <w:rFonts w:ascii="Century Gothic" w:hAnsi="Century Gothic" w:cstheme="minorBidi"/>
                <w:color w:val="002060"/>
                <w:sz w:val="28"/>
                <w:szCs w:val="28"/>
              </w:rPr>
              <w:t>Mr</w:t>
            </w:r>
            <w:r w:rsidR="56F6CE38" w:rsidRPr="720D3FE6">
              <w:rPr>
                <w:rFonts w:ascii="Century Gothic" w:hAnsi="Century Gothic" w:cstheme="minorBidi"/>
                <w:color w:val="002060"/>
                <w:sz w:val="28"/>
                <w:szCs w:val="28"/>
              </w:rPr>
              <w:t>s. A Taylor</w:t>
            </w:r>
          </w:p>
        </w:tc>
      </w:tr>
      <w:tr w:rsidR="0078473C" w:rsidRPr="00D6432C" w14:paraId="7DC393DA" w14:textId="77777777" w:rsidTr="00A874AF">
        <w:trPr>
          <w:trHeight w:val="491"/>
          <w:jc w:val="center"/>
        </w:trPr>
        <w:tc>
          <w:tcPr>
            <w:tcW w:w="4682" w:type="dxa"/>
            <w:tcBorders>
              <w:top w:val="single" w:sz="8" w:space="0" w:color="9BBB59"/>
              <w:left w:val="single" w:sz="8" w:space="0" w:color="9BBB59"/>
              <w:bottom w:val="single" w:sz="8" w:space="0" w:color="9BBB59"/>
              <w:right w:val="single" w:sz="8" w:space="0" w:color="9BBB59"/>
            </w:tcBorders>
            <w:shd w:val="clear" w:color="auto" w:fill="FFFFFF" w:themeFill="background1"/>
          </w:tcPr>
          <w:p w14:paraId="4B24967B" w14:textId="646F74B0" w:rsidR="00E31B77" w:rsidRPr="00284F94" w:rsidRDefault="00E31B77" w:rsidP="00CD3A6C">
            <w:pPr>
              <w:spacing w:after="120"/>
              <w:rPr>
                <w:rFonts w:ascii="Century Gothic" w:hAnsi="Century Gothic" w:cstheme="minorHAnsi"/>
                <w:b/>
                <w:bCs/>
                <w:color w:val="002060"/>
                <w:sz w:val="28"/>
                <w:szCs w:val="24"/>
              </w:rPr>
            </w:pPr>
            <w:r w:rsidRPr="00284F94">
              <w:rPr>
                <w:rFonts w:ascii="Century Gothic" w:hAnsi="Century Gothic" w:cstheme="minorHAnsi"/>
                <w:b/>
                <w:bCs/>
                <w:color w:val="002060"/>
                <w:sz w:val="28"/>
                <w:szCs w:val="24"/>
              </w:rPr>
              <w:t>Deputy Headteacher</w:t>
            </w:r>
            <w:r w:rsidR="00A874AF">
              <w:rPr>
                <w:rFonts w:ascii="Century Gothic" w:hAnsi="Century Gothic" w:cstheme="minorHAnsi"/>
                <w:b/>
                <w:bCs/>
                <w:color w:val="002060"/>
                <w:sz w:val="28"/>
                <w:szCs w:val="24"/>
              </w:rPr>
              <w:t xml:space="preserve"> and ALNCo</w:t>
            </w:r>
          </w:p>
        </w:tc>
        <w:tc>
          <w:tcPr>
            <w:tcW w:w="3265" w:type="dxa"/>
            <w:tcBorders>
              <w:top w:val="single" w:sz="8" w:space="0" w:color="9BBB59"/>
              <w:left w:val="single" w:sz="8" w:space="0" w:color="9BBB59"/>
              <w:bottom w:val="single" w:sz="8" w:space="0" w:color="9BBB59"/>
              <w:right w:val="single" w:sz="8" w:space="0" w:color="9BBB59"/>
            </w:tcBorders>
            <w:shd w:val="clear" w:color="auto" w:fill="FFFFFF" w:themeFill="background1"/>
          </w:tcPr>
          <w:p w14:paraId="2A3F253F" w14:textId="2BB48242" w:rsidR="008A60DF" w:rsidRPr="00284F94" w:rsidRDefault="00E31B77" w:rsidP="720D3FE6">
            <w:pPr>
              <w:spacing w:after="120"/>
              <w:rPr>
                <w:rFonts w:ascii="Century Gothic" w:hAnsi="Century Gothic" w:cstheme="minorBidi"/>
                <w:color w:val="002060"/>
                <w:sz w:val="28"/>
                <w:szCs w:val="28"/>
              </w:rPr>
            </w:pPr>
            <w:r w:rsidRPr="720D3FE6">
              <w:rPr>
                <w:rFonts w:ascii="Century Gothic" w:hAnsi="Century Gothic" w:cstheme="minorBidi"/>
                <w:color w:val="002060"/>
                <w:sz w:val="28"/>
                <w:szCs w:val="28"/>
              </w:rPr>
              <w:t>M</w:t>
            </w:r>
            <w:r w:rsidR="6CB67A90" w:rsidRPr="720D3FE6">
              <w:rPr>
                <w:rFonts w:ascii="Century Gothic" w:hAnsi="Century Gothic" w:cstheme="minorBidi"/>
                <w:color w:val="002060"/>
                <w:sz w:val="28"/>
                <w:szCs w:val="28"/>
              </w:rPr>
              <w:t>iss J Roberts</w:t>
            </w:r>
          </w:p>
        </w:tc>
      </w:tr>
      <w:tr w:rsidR="0078473C" w:rsidRPr="00D6432C" w14:paraId="56136AD5" w14:textId="77777777" w:rsidTr="00A874AF">
        <w:trPr>
          <w:trHeight w:val="463"/>
          <w:jc w:val="center"/>
        </w:trPr>
        <w:tc>
          <w:tcPr>
            <w:tcW w:w="4682" w:type="dxa"/>
            <w:tcBorders>
              <w:top w:val="single" w:sz="8" w:space="0" w:color="9BBB59"/>
              <w:left w:val="single" w:sz="8" w:space="0" w:color="9BBB59"/>
              <w:bottom w:val="single" w:sz="8" w:space="0" w:color="9BBB59"/>
              <w:right w:val="single" w:sz="8" w:space="0" w:color="9BBB59"/>
            </w:tcBorders>
            <w:shd w:val="clear" w:color="auto" w:fill="FFFFFF" w:themeFill="background1"/>
          </w:tcPr>
          <w:p w14:paraId="4875B6FE" w14:textId="77777777" w:rsidR="00E31B77" w:rsidRPr="00284F94" w:rsidRDefault="00E31B77" w:rsidP="00C2465C">
            <w:pPr>
              <w:spacing w:after="120"/>
              <w:rPr>
                <w:rFonts w:ascii="Century Gothic" w:hAnsi="Century Gothic" w:cstheme="minorHAnsi"/>
                <w:b/>
                <w:bCs/>
                <w:color w:val="002060"/>
                <w:sz w:val="28"/>
                <w:szCs w:val="24"/>
              </w:rPr>
            </w:pPr>
            <w:r w:rsidRPr="00284F94">
              <w:rPr>
                <w:rFonts w:ascii="Century Gothic" w:hAnsi="Century Gothic" w:cstheme="minorHAnsi"/>
                <w:b/>
                <w:bCs/>
                <w:color w:val="002060"/>
                <w:sz w:val="28"/>
                <w:szCs w:val="24"/>
              </w:rPr>
              <w:t>KS2 Teacher</w:t>
            </w:r>
          </w:p>
        </w:tc>
        <w:tc>
          <w:tcPr>
            <w:tcW w:w="3265" w:type="dxa"/>
            <w:tcBorders>
              <w:top w:val="single" w:sz="8" w:space="0" w:color="9BBB59"/>
              <w:left w:val="single" w:sz="8" w:space="0" w:color="9BBB59"/>
              <w:bottom w:val="single" w:sz="8" w:space="0" w:color="9BBB59"/>
              <w:right w:val="single" w:sz="8" w:space="0" w:color="9BBB59"/>
            </w:tcBorders>
            <w:shd w:val="clear" w:color="auto" w:fill="FFFFFF" w:themeFill="background1"/>
          </w:tcPr>
          <w:p w14:paraId="1204DA01" w14:textId="7FD61413" w:rsidR="00E31B77" w:rsidRPr="00284F94" w:rsidRDefault="5ED05D0F" w:rsidP="207B911E">
            <w:pPr>
              <w:spacing w:after="120"/>
              <w:rPr>
                <w:rFonts w:ascii="Century Gothic" w:hAnsi="Century Gothic" w:cstheme="minorBidi"/>
                <w:color w:val="002060"/>
                <w:sz w:val="28"/>
                <w:szCs w:val="28"/>
              </w:rPr>
            </w:pPr>
            <w:r w:rsidRPr="207B911E">
              <w:rPr>
                <w:rFonts w:ascii="Century Gothic" w:hAnsi="Century Gothic" w:cstheme="minorBidi"/>
                <w:color w:val="002060"/>
                <w:sz w:val="28"/>
                <w:szCs w:val="28"/>
              </w:rPr>
              <w:t>Miss J Roberts</w:t>
            </w:r>
          </w:p>
        </w:tc>
      </w:tr>
      <w:tr w:rsidR="00CD3A6C" w:rsidRPr="00D6432C" w14:paraId="3F4274B6" w14:textId="77777777" w:rsidTr="00A874AF">
        <w:trPr>
          <w:trHeight w:val="485"/>
          <w:jc w:val="center"/>
        </w:trPr>
        <w:tc>
          <w:tcPr>
            <w:tcW w:w="4682" w:type="dxa"/>
            <w:tcBorders>
              <w:top w:val="single" w:sz="8" w:space="0" w:color="9BBB59"/>
              <w:left w:val="single" w:sz="8" w:space="0" w:color="9BBB59"/>
              <w:bottom w:val="single" w:sz="8" w:space="0" w:color="9BBB59"/>
              <w:right w:val="single" w:sz="8" w:space="0" w:color="9BBB59"/>
            </w:tcBorders>
            <w:shd w:val="clear" w:color="auto" w:fill="FFFFFF" w:themeFill="background1"/>
          </w:tcPr>
          <w:p w14:paraId="65E4FB3D" w14:textId="77777777" w:rsidR="00CD3A6C" w:rsidRPr="00284F94" w:rsidRDefault="00CD3A6C" w:rsidP="00CD3A6C">
            <w:pPr>
              <w:spacing w:after="120"/>
              <w:rPr>
                <w:rFonts w:ascii="Century Gothic" w:hAnsi="Century Gothic" w:cstheme="minorHAnsi"/>
                <w:b/>
                <w:bCs/>
                <w:color w:val="002060"/>
                <w:sz w:val="28"/>
                <w:szCs w:val="24"/>
              </w:rPr>
            </w:pPr>
            <w:r w:rsidRPr="00284F94">
              <w:rPr>
                <w:rFonts w:ascii="Century Gothic" w:hAnsi="Century Gothic" w:cstheme="minorHAnsi"/>
                <w:b/>
                <w:bCs/>
                <w:color w:val="002060"/>
                <w:sz w:val="28"/>
                <w:szCs w:val="24"/>
              </w:rPr>
              <w:t>Foundation Phase Teacher</w:t>
            </w:r>
          </w:p>
        </w:tc>
        <w:tc>
          <w:tcPr>
            <w:tcW w:w="3265" w:type="dxa"/>
            <w:tcBorders>
              <w:top w:val="single" w:sz="8" w:space="0" w:color="9BBB59"/>
              <w:left w:val="single" w:sz="8" w:space="0" w:color="9BBB59"/>
              <w:bottom w:val="single" w:sz="8" w:space="0" w:color="9BBB59"/>
              <w:right w:val="single" w:sz="8" w:space="0" w:color="9BBB59"/>
            </w:tcBorders>
            <w:shd w:val="clear" w:color="auto" w:fill="FFFFFF" w:themeFill="background1"/>
          </w:tcPr>
          <w:p w14:paraId="1746DA7B" w14:textId="6929E613" w:rsidR="00CD3A6C" w:rsidRPr="00284F94" w:rsidRDefault="5E1A58FA" w:rsidP="207B911E">
            <w:pPr>
              <w:spacing w:after="120"/>
            </w:pPr>
            <w:r w:rsidRPr="207B911E">
              <w:rPr>
                <w:rFonts w:ascii="Century Gothic" w:hAnsi="Century Gothic" w:cstheme="minorBidi"/>
                <w:color w:val="002060"/>
                <w:sz w:val="28"/>
                <w:szCs w:val="28"/>
              </w:rPr>
              <w:t>Mrs H Gunes</w:t>
            </w:r>
          </w:p>
        </w:tc>
      </w:tr>
      <w:tr w:rsidR="0078473C" w:rsidRPr="00D6432C" w14:paraId="41622738" w14:textId="77777777" w:rsidTr="00A874AF">
        <w:trPr>
          <w:trHeight w:val="1576"/>
          <w:jc w:val="center"/>
        </w:trPr>
        <w:tc>
          <w:tcPr>
            <w:tcW w:w="4682" w:type="dxa"/>
            <w:tcBorders>
              <w:top w:val="single" w:sz="8" w:space="0" w:color="9BBB59"/>
              <w:left w:val="single" w:sz="8" w:space="0" w:color="9BBB59"/>
              <w:bottom w:val="single" w:sz="8" w:space="0" w:color="9BBB59"/>
              <w:right w:val="single" w:sz="8" w:space="0" w:color="9BBB59"/>
            </w:tcBorders>
            <w:shd w:val="clear" w:color="auto" w:fill="FFFFFF" w:themeFill="background1"/>
          </w:tcPr>
          <w:p w14:paraId="4331C79B" w14:textId="77777777" w:rsidR="00E31B77" w:rsidRPr="00284F94" w:rsidRDefault="00CD3A6C" w:rsidP="00C2465C">
            <w:pPr>
              <w:spacing w:after="120"/>
              <w:rPr>
                <w:rFonts w:ascii="Century Gothic" w:hAnsi="Century Gothic" w:cstheme="minorHAnsi"/>
                <w:b/>
                <w:bCs/>
                <w:color w:val="002060"/>
                <w:sz w:val="28"/>
                <w:szCs w:val="24"/>
              </w:rPr>
            </w:pPr>
            <w:r w:rsidRPr="00284F94">
              <w:rPr>
                <w:rFonts w:ascii="Century Gothic" w:hAnsi="Century Gothic" w:cstheme="minorHAnsi"/>
                <w:b/>
                <w:bCs/>
                <w:color w:val="002060"/>
                <w:sz w:val="28"/>
                <w:szCs w:val="24"/>
              </w:rPr>
              <w:t>Teaching Assistant</w:t>
            </w:r>
            <w:r w:rsidR="00E31B77" w:rsidRPr="00284F94">
              <w:rPr>
                <w:rFonts w:ascii="Century Gothic" w:hAnsi="Century Gothic" w:cstheme="minorHAnsi"/>
                <w:b/>
                <w:bCs/>
                <w:color w:val="002060"/>
                <w:sz w:val="28"/>
                <w:szCs w:val="24"/>
              </w:rPr>
              <w:t>s</w:t>
            </w:r>
          </w:p>
        </w:tc>
        <w:tc>
          <w:tcPr>
            <w:tcW w:w="3265" w:type="dxa"/>
            <w:tcBorders>
              <w:top w:val="single" w:sz="8" w:space="0" w:color="9BBB59"/>
              <w:left w:val="single" w:sz="8" w:space="0" w:color="9BBB59"/>
              <w:bottom w:val="single" w:sz="8" w:space="0" w:color="9BBB59"/>
              <w:right w:val="single" w:sz="8" w:space="0" w:color="9BBB59"/>
            </w:tcBorders>
            <w:shd w:val="clear" w:color="auto" w:fill="FFFFFF" w:themeFill="background1"/>
          </w:tcPr>
          <w:p w14:paraId="14EE1669" w14:textId="77777777" w:rsidR="00617933" w:rsidRDefault="00617933" w:rsidP="00284F94">
            <w:pPr>
              <w:pStyle w:val="NoSpacing"/>
              <w:rPr>
                <w:rFonts w:ascii="Century Gothic" w:hAnsi="Century Gothic" w:cstheme="minorHAnsi"/>
                <w:color w:val="002060"/>
                <w:sz w:val="28"/>
                <w:szCs w:val="24"/>
              </w:rPr>
            </w:pPr>
            <w:proofErr w:type="spellStart"/>
            <w:r w:rsidRPr="207B911E">
              <w:rPr>
                <w:rFonts w:ascii="Century Gothic" w:hAnsi="Century Gothic" w:cstheme="minorBidi"/>
                <w:color w:val="002060"/>
                <w:sz w:val="28"/>
                <w:szCs w:val="28"/>
              </w:rPr>
              <w:t>Mrs</w:t>
            </w:r>
            <w:proofErr w:type="spellEnd"/>
            <w:r w:rsidRPr="207B911E">
              <w:rPr>
                <w:rFonts w:ascii="Century Gothic" w:hAnsi="Century Gothic" w:cstheme="minorBidi"/>
                <w:color w:val="002060"/>
                <w:sz w:val="28"/>
                <w:szCs w:val="28"/>
              </w:rPr>
              <w:t xml:space="preserve"> G Raynor</w:t>
            </w:r>
          </w:p>
          <w:p w14:paraId="4C704482" w14:textId="77777777" w:rsidR="00E31B77" w:rsidRPr="00284F94" w:rsidRDefault="00E31B77" w:rsidP="00284F94">
            <w:pPr>
              <w:pStyle w:val="NoSpacing"/>
              <w:rPr>
                <w:rFonts w:ascii="Century Gothic" w:hAnsi="Century Gothic" w:cstheme="minorHAnsi"/>
                <w:color w:val="002060"/>
                <w:sz w:val="28"/>
                <w:szCs w:val="24"/>
              </w:rPr>
            </w:pPr>
            <w:r w:rsidRPr="207B911E">
              <w:rPr>
                <w:rFonts w:ascii="Century Gothic" w:hAnsi="Century Gothic" w:cstheme="minorBidi"/>
                <w:color w:val="002060"/>
                <w:sz w:val="28"/>
                <w:szCs w:val="28"/>
              </w:rPr>
              <w:t>M</w:t>
            </w:r>
            <w:r w:rsidR="2F591096" w:rsidRPr="207B911E">
              <w:rPr>
                <w:rFonts w:ascii="Century Gothic" w:hAnsi="Century Gothic" w:cstheme="minorBidi"/>
                <w:color w:val="002060"/>
                <w:sz w:val="28"/>
                <w:szCs w:val="28"/>
              </w:rPr>
              <w:t>iss</w:t>
            </w:r>
            <w:r w:rsidRPr="207B911E">
              <w:rPr>
                <w:rFonts w:ascii="Century Gothic" w:hAnsi="Century Gothic" w:cstheme="minorBidi"/>
                <w:color w:val="002060"/>
                <w:sz w:val="28"/>
                <w:szCs w:val="28"/>
              </w:rPr>
              <w:t xml:space="preserve"> S Cox</w:t>
            </w:r>
          </w:p>
          <w:p w14:paraId="07A0E00B" w14:textId="0FB22FDF" w:rsidR="6F5BA0F8" w:rsidRDefault="6F5BA0F8" w:rsidP="207B911E">
            <w:pPr>
              <w:pStyle w:val="NoSpacing"/>
              <w:rPr>
                <w:rFonts w:ascii="Century Gothic" w:hAnsi="Century Gothic" w:cstheme="minorBidi"/>
                <w:color w:val="002060"/>
                <w:sz w:val="28"/>
                <w:szCs w:val="28"/>
              </w:rPr>
            </w:pPr>
            <w:proofErr w:type="spellStart"/>
            <w:r w:rsidRPr="207B911E">
              <w:rPr>
                <w:rFonts w:ascii="Century Gothic" w:hAnsi="Century Gothic" w:cstheme="minorBidi"/>
                <w:color w:val="002060"/>
                <w:sz w:val="28"/>
                <w:szCs w:val="28"/>
              </w:rPr>
              <w:t>Mr</w:t>
            </w:r>
            <w:proofErr w:type="spellEnd"/>
            <w:r w:rsidRPr="207B911E">
              <w:rPr>
                <w:rFonts w:ascii="Century Gothic" w:hAnsi="Century Gothic" w:cstheme="minorBidi"/>
                <w:color w:val="002060"/>
                <w:sz w:val="28"/>
                <w:szCs w:val="28"/>
              </w:rPr>
              <w:t xml:space="preserve"> I Lewis</w:t>
            </w:r>
          </w:p>
          <w:p w14:paraId="204D18DE" w14:textId="6B10DE42" w:rsidR="00A874AF" w:rsidRDefault="00A874AF" w:rsidP="207B911E">
            <w:pPr>
              <w:pStyle w:val="NoSpacing"/>
              <w:rPr>
                <w:rFonts w:ascii="Century Gothic" w:hAnsi="Century Gothic" w:cstheme="minorBidi"/>
                <w:color w:val="002060"/>
                <w:sz w:val="28"/>
                <w:szCs w:val="28"/>
              </w:rPr>
            </w:pPr>
            <w:proofErr w:type="spellStart"/>
            <w:r>
              <w:rPr>
                <w:rFonts w:ascii="Century Gothic" w:hAnsi="Century Gothic" w:cstheme="minorBidi"/>
                <w:color w:val="002060"/>
                <w:sz w:val="28"/>
                <w:szCs w:val="28"/>
              </w:rPr>
              <w:t>Mrs</w:t>
            </w:r>
            <w:proofErr w:type="spellEnd"/>
            <w:r>
              <w:rPr>
                <w:rFonts w:ascii="Century Gothic" w:hAnsi="Century Gothic" w:cstheme="minorBidi"/>
                <w:color w:val="002060"/>
                <w:sz w:val="28"/>
                <w:szCs w:val="28"/>
              </w:rPr>
              <w:t xml:space="preserve"> S Gibbons</w:t>
            </w:r>
          </w:p>
          <w:p w14:paraId="1A5F7DE8" w14:textId="77777777" w:rsidR="00CD3A6C" w:rsidRPr="00284F94" w:rsidRDefault="00CD3A6C" w:rsidP="00284F94">
            <w:pPr>
              <w:pStyle w:val="NoSpacing"/>
              <w:rPr>
                <w:rFonts w:ascii="Century Gothic" w:hAnsi="Century Gothic" w:cstheme="minorHAnsi"/>
                <w:color w:val="002060"/>
                <w:sz w:val="28"/>
                <w:szCs w:val="24"/>
              </w:rPr>
            </w:pPr>
            <w:r w:rsidRPr="00284F94">
              <w:rPr>
                <w:rFonts w:ascii="Century Gothic" w:hAnsi="Century Gothic" w:cstheme="minorHAnsi"/>
                <w:color w:val="002060"/>
                <w:sz w:val="28"/>
                <w:szCs w:val="24"/>
              </w:rPr>
              <w:t>Miss E Douggie</w:t>
            </w:r>
          </w:p>
        </w:tc>
      </w:tr>
      <w:tr w:rsidR="0078473C" w:rsidRPr="00D6432C" w14:paraId="702933C6" w14:textId="77777777" w:rsidTr="00A874AF">
        <w:trPr>
          <w:trHeight w:val="463"/>
          <w:jc w:val="center"/>
        </w:trPr>
        <w:tc>
          <w:tcPr>
            <w:tcW w:w="4682" w:type="dxa"/>
            <w:tcBorders>
              <w:top w:val="single" w:sz="8" w:space="0" w:color="9BBB59"/>
              <w:left w:val="single" w:sz="8" w:space="0" w:color="9BBB59"/>
              <w:bottom w:val="single" w:sz="8" w:space="0" w:color="9BBB59"/>
              <w:right w:val="single" w:sz="8" w:space="0" w:color="9BBB59"/>
            </w:tcBorders>
            <w:shd w:val="clear" w:color="auto" w:fill="FFFFFF" w:themeFill="background1"/>
          </w:tcPr>
          <w:p w14:paraId="1E60742D" w14:textId="77777777" w:rsidR="00E31B77" w:rsidRPr="00284F94" w:rsidRDefault="00E31B77" w:rsidP="00C2465C">
            <w:pPr>
              <w:spacing w:after="120"/>
              <w:rPr>
                <w:rFonts w:ascii="Century Gothic" w:hAnsi="Century Gothic" w:cstheme="minorHAnsi"/>
                <w:b/>
                <w:bCs/>
                <w:color w:val="002060"/>
                <w:sz w:val="28"/>
                <w:szCs w:val="24"/>
              </w:rPr>
            </w:pPr>
            <w:r w:rsidRPr="00284F94">
              <w:rPr>
                <w:rFonts w:ascii="Century Gothic" w:hAnsi="Century Gothic" w:cstheme="minorHAnsi"/>
                <w:b/>
                <w:bCs/>
                <w:color w:val="002060"/>
                <w:sz w:val="28"/>
                <w:szCs w:val="24"/>
              </w:rPr>
              <w:t>Secretary</w:t>
            </w:r>
          </w:p>
        </w:tc>
        <w:tc>
          <w:tcPr>
            <w:tcW w:w="3265" w:type="dxa"/>
            <w:tcBorders>
              <w:top w:val="single" w:sz="8" w:space="0" w:color="9BBB59"/>
              <w:left w:val="single" w:sz="8" w:space="0" w:color="9BBB59"/>
              <w:bottom w:val="single" w:sz="8" w:space="0" w:color="9BBB59"/>
              <w:right w:val="single" w:sz="8" w:space="0" w:color="9BBB59"/>
            </w:tcBorders>
            <w:shd w:val="clear" w:color="auto" w:fill="FFFFFF" w:themeFill="background1"/>
            <w:vAlign w:val="center"/>
          </w:tcPr>
          <w:p w14:paraId="651E2B48" w14:textId="77777777" w:rsidR="00E31B77" w:rsidRPr="00284F94" w:rsidRDefault="00E31B77" w:rsidP="00284F94">
            <w:pPr>
              <w:spacing w:after="0" w:line="240" w:lineRule="auto"/>
              <w:rPr>
                <w:rFonts w:ascii="Century Gothic" w:hAnsi="Century Gothic" w:cstheme="minorHAnsi"/>
                <w:color w:val="002060"/>
                <w:sz w:val="28"/>
                <w:szCs w:val="24"/>
              </w:rPr>
            </w:pPr>
            <w:r w:rsidRPr="00284F94">
              <w:rPr>
                <w:rFonts w:ascii="Century Gothic" w:hAnsi="Century Gothic" w:cstheme="minorHAnsi"/>
                <w:color w:val="002060"/>
                <w:sz w:val="28"/>
                <w:szCs w:val="24"/>
              </w:rPr>
              <w:t>Mrs</w:t>
            </w:r>
            <w:r w:rsidR="00CD3A6C" w:rsidRPr="00284F94">
              <w:rPr>
                <w:rFonts w:ascii="Century Gothic" w:hAnsi="Century Gothic" w:cstheme="minorHAnsi"/>
                <w:color w:val="002060"/>
                <w:sz w:val="28"/>
                <w:szCs w:val="24"/>
              </w:rPr>
              <w:t>.</w:t>
            </w:r>
            <w:r w:rsidRPr="00284F94">
              <w:rPr>
                <w:rFonts w:ascii="Century Gothic" w:hAnsi="Century Gothic" w:cstheme="minorHAnsi"/>
                <w:color w:val="002060"/>
                <w:sz w:val="28"/>
                <w:szCs w:val="24"/>
              </w:rPr>
              <w:t xml:space="preserve"> C Fowles</w:t>
            </w:r>
          </w:p>
        </w:tc>
      </w:tr>
      <w:tr w:rsidR="0078473C" w:rsidRPr="00D6432C" w14:paraId="71C4706F" w14:textId="77777777" w:rsidTr="00A874AF">
        <w:trPr>
          <w:trHeight w:val="463"/>
          <w:jc w:val="center"/>
        </w:trPr>
        <w:tc>
          <w:tcPr>
            <w:tcW w:w="4682" w:type="dxa"/>
            <w:tcBorders>
              <w:top w:val="single" w:sz="8" w:space="0" w:color="9BBB59"/>
              <w:left w:val="single" w:sz="8" w:space="0" w:color="9BBB59"/>
              <w:bottom w:val="single" w:sz="8" w:space="0" w:color="9BBB59"/>
              <w:right w:val="single" w:sz="8" w:space="0" w:color="9BBB59"/>
            </w:tcBorders>
            <w:shd w:val="clear" w:color="auto" w:fill="FFFFFF" w:themeFill="background1"/>
          </w:tcPr>
          <w:p w14:paraId="5A354700" w14:textId="77777777" w:rsidR="00E31B77" w:rsidRPr="00284F94" w:rsidRDefault="00E31B77" w:rsidP="00C2465C">
            <w:pPr>
              <w:spacing w:after="120"/>
              <w:rPr>
                <w:rFonts w:ascii="Century Gothic" w:hAnsi="Century Gothic" w:cstheme="minorHAnsi"/>
                <w:b/>
                <w:bCs/>
                <w:color w:val="002060"/>
                <w:sz w:val="28"/>
                <w:szCs w:val="24"/>
              </w:rPr>
            </w:pPr>
            <w:r w:rsidRPr="00284F94">
              <w:rPr>
                <w:rFonts w:ascii="Century Gothic" w:hAnsi="Century Gothic" w:cstheme="minorHAnsi"/>
                <w:b/>
                <w:bCs/>
                <w:color w:val="002060"/>
                <w:sz w:val="28"/>
                <w:szCs w:val="24"/>
              </w:rPr>
              <w:t>Cook-In-Charge</w:t>
            </w:r>
          </w:p>
        </w:tc>
        <w:tc>
          <w:tcPr>
            <w:tcW w:w="3265" w:type="dxa"/>
            <w:tcBorders>
              <w:top w:val="single" w:sz="8" w:space="0" w:color="9BBB59"/>
              <w:left w:val="single" w:sz="8" w:space="0" w:color="9BBB59"/>
              <w:bottom w:val="single" w:sz="8" w:space="0" w:color="9BBB59"/>
              <w:right w:val="single" w:sz="8" w:space="0" w:color="9BBB59"/>
            </w:tcBorders>
            <w:shd w:val="clear" w:color="auto" w:fill="FFFFFF" w:themeFill="background1"/>
          </w:tcPr>
          <w:p w14:paraId="57F6EE8C" w14:textId="77777777" w:rsidR="00E31B77" w:rsidRPr="00284F94" w:rsidRDefault="00E31B77" w:rsidP="00284F94">
            <w:pPr>
              <w:spacing w:after="120"/>
              <w:rPr>
                <w:rFonts w:ascii="Century Gothic" w:hAnsi="Century Gothic" w:cstheme="minorHAnsi"/>
                <w:color w:val="002060"/>
                <w:sz w:val="28"/>
                <w:szCs w:val="24"/>
              </w:rPr>
            </w:pPr>
            <w:r w:rsidRPr="00284F94">
              <w:rPr>
                <w:rFonts w:ascii="Century Gothic" w:hAnsi="Century Gothic" w:cstheme="minorHAnsi"/>
                <w:color w:val="002060"/>
                <w:sz w:val="28"/>
                <w:szCs w:val="24"/>
              </w:rPr>
              <w:t>Newydd</w:t>
            </w:r>
          </w:p>
        </w:tc>
      </w:tr>
      <w:tr w:rsidR="0078473C" w:rsidRPr="00D6432C" w14:paraId="794DC8D4" w14:textId="77777777" w:rsidTr="00A874AF">
        <w:trPr>
          <w:trHeight w:val="463"/>
          <w:jc w:val="center"/>
        </w:trPr>
        <w:tc>
          <w:tcPr>
            <w:tcW w:w="4682" w:type="dxa"/>
            <w:tcBorders>
              <w:top w:val="single" w:sz="8" w:space="0" w:color="9BBB59"/>
              <w:left w:val="single" w:sz="8" w:space="0" w:color="9BBB59"/>
              <w:bottom w:val="single" w:sz="8" w:space="0" w:color="9BBB59"/>
              <w:right w:val="single" w:sz="8" w:space="0" w:color="9BBB59"/>
            </w:tcBorders>
            <w:shd w:val="clear" w:color="auto" w:fill="FFFFFF" w:themeFill="background1"/>
          </w:tcPr>
          <w:p w14:paraId="5A80DB70" w14:textId="77777777" w:rsidR="00E31B77" w:rsidRPr="00284F94" w:rsidRDefault="00E31B77" w:rsidP="00C2465C">
            <w:pPr>
              <w:spacing w:after="120"/>
              <w:rPr>
                <w:rFonts w:ascii="Century Gothic" w:hAnsi="Century Gothic" w:cstheme="minorHAnsi"/>
                <w:b/>
                <w:bCs/>
                <w:color w:val="002060"/>
                <w:sz w:val="28"/>
                <w:szCs w:val="24"/>
              </w:rPr>
            </w:pPr>
            <w:r w:rsidRPr="00284F94">
              <w:rPr>
                <w:rFonts w:ascii="Century Gothic" w:hAnsi="Century Gothic" w:cstheme="minorHAnsi"/>
                <w:b/>
                <w:bCs/>
                <w:color w:val="002060"/>
                <w:sz w:val="28"/>
                <w:szCs w:val="24"/>
              </w:rPr>
              <w:t>Caretaker</w:t>
            </w:r>
          </w:p>
        </w:tc>
        <w:tc>
          <w:tcPr>
            <w:tcW w:w="3265" w:type="dxa"/>
            <w:tcBorders>
              <w:top w:val="single" w:sz="8" w:space="0" w:color="9BBB59"/>
              <w:left w:val="single" w:sz="8" w:space="0" w:color="9BBB59"/>
              <w:bottom w:val="single" w:sz="8" w:space="0" w:color="9BBB59"/>
              <w:right w:val="single" w:sz="8" w:space="0" w:color="9BBB59"/>
            </w:tcBorders>
            <w:shd w:val="clear" w:color="auto" w:fill="FFFFFF" w:themeFill="background1"/>
          </w:tcPr>
          <w:p w14:paraId="318A1F5C" w14:textId="77777777" w:rsidR="00E31B77" w:rsidRPr="00284F94" w:rsidRDefault="00CD3A6C" w:rsidP="00284F94">
            <w:pPr>
              <w:spacing w:after="120"/>
              <w:rPr>
                <w:rFonts w:ascii="Century Gothic" w:hAnsi="Century Gothic" w:cstheme="minorHAnsi"/>
                <w:color w:val="002060"/>
                <w:sz w:val="28"/>
                <w:szCs w:val="24"/>
              </w:rPr>
            </w:pPr>
            <w:r w:rsidRPr="00284F94">
              <w:rPr>
                <w:rFonts w:ascii="Century Gothic" w:hAnsi="Century Gothic" w:cstheme="minorHAnsi"/>
                <w:color w:val="002060"/>
                <w:sz w:val="28"/>
                <w:szCs w:val="24"/>
              </w:rPr>
              <w:t>Mr. B Mead</w:t>
            </w:r>
          </w:p>
        </w:tc>
      </w:tr>
      <w:tr w:rsidR="0078473C" w:rsidRPr="00D6432C" w14:paraId="1D8DF947" w14:textId="77777777" w:rsidTr="00A874AF">
        <w:trPr>
          <w:trHeight w:val="858"/>
          <w:jc w:val="center"/>
        </w:trPr>
        <w:tc>
          <w:tcPr>
            <w:tcW w:w="4682" w:type="dxa"/>
            <w:tcBorders>
              <w:top w:val="single" w:sz="8" w:space="0" w:color="9BBB59"/>
              <w:left w:val="single" w:sz="8" w:space="0" w:color="9BBB59"/>
              <w:bottom w:val="single" w:sz="8" w:space="0" w:color="9BBB59"/>
              <w:right w:val="single" w:sz="8" w:space="0" w:color="9BBB59"/>
            </w:tcBorders>
            <w:shd w:val="clear" w:color="auto" w:fill="FFFFFF" w:themeFill="background1"/>
          </w:tcPr>
          <w:p w14:paraId="41B9F76A" w14:textId="22DC7947" w:rsidR="00E31B77" w:rsidRPr="00284F94" w:rsidRDefault="00E31B77" w:rsidP="00C2465C">
            <w:pPr>
              <w:spacing w:after="120"/>
              <w:rPr>
                <w:rFonts w:ascii="Century Gothic" w:hAnsi="Century Gothic" w:cstheme="minorHAnsi"/>
                <w:b/>
                <w:bCs/>
                <w:color w:val="002060"/>
                <w:sz w:val="28"/>
                <w:szCs w:val="24"/>
              </w:rPr>
            </w:pPr>
            <w:r w:rsidRPr="00284F94">
              <w:rPr>
                <w:rFonts w:ascii="Century Gothic" w:hAnsi="Century Gothic" w:cstheme="minorHAnsi"/>
                <w:b/>
                <w:bCs/>
                <w:color w:val="002060"/>
                <w:sz w:val="28"/>
                <w:szCs w:val="24"/>
              </w:rPr>
              <w:t xml:space="preserve"> Mid-Day Supervisor</w:t>
            </w:r>
            <w:r w:rsidR="00A874AF">
              <w:rPr>
                <w:rFonts w:ascii="Century Gothic" w:hAnsi="Century Gothic" w:cstheme="minorHAnsi"/>
                <w:b/>
                <w:bCs/>
                <w:color w:val="002060"/>
                <w:sz w:val="28"/>
                <w:szCs w:val="24"/>
              </w:rPr>
              <w:t>s</w:t>
            </w:r>
          </w:p>
        </w:tc>
        <w:tc>
          <w:tcPr>
            <w:tcW w:w="3265" w:type="dxa"/>
            <w:tcBorders>
              <w:top w:val="single" w:sz="8" w:space="0" w:color="9BBB59"/>
              <w:left w:val="single" w:sz="8" w:space="0" w:color="9BBB59"/>
              <w:bottom w:val="single" w:sz="8" w:space="0" w:color="9BBB59"/>
              <w:right w:val="single" w:sz="8" w:space="0" w:color="9BBB59"/>
            </w:tcBorders>
            <w:shd w:val="clear" w:color="auto" w:fill="FFFFFF" w:themeFill="background1"/>
          </w:tcPr>
          <w:p w14:paraId="5780E6FE" w14:textId="77777777" w:rsidR="00CD3A6C" w:rsidRDefault="00CD3A6C" w:rsidP="00284F94">
            <w:pPr>
              <w:pStyle w:val="NoSpacing"/>
              <w:rPr>
                <w:rFonts w:ascii="Century Gothic" w:hAnsi="Century Gothic" w:cstheme="minorHAnsi"/>
                <w:color w:val="002060"/>
                <w:sz w:val="28"/>
                <w:szCs w:val="24"/>
              </w:rPr>
            </w:pPr>
            <w:r w:rsidRPr="00284F94">
              <w:rPr>
                <w:rFonts w:ascii="Century Gothic" w:hAnsi="Century Gothic" w:cstheme="minorHAnsi"/>
                <w:color w:val="002060"/>
                <w:sz w:val="28"/>
                <w:szCs w:val="24"/>
              </w:rPr>
              <w:t>Mrs. S Cox</w:t>
            </w:r>
          </w:p>
          <w:p w14:paraId="4518AE1F" w14:textId="77777777" w:rsidR="00A874AF" w:rsidRDefault="00A874AF" w:rsidP="00284F94">
            <w:pPr>
              <w:pStyle w:val="NoSpacing"/>
              <w:rPr>
                <w:rFonts w:ascii="Century Gothic" w:hAnsi="Century Gothic" w:cstheme="minorHAnsi"/>
                <w:color w:val="002060"/>
                <w:sz w:val="28"/>
                <w:szCs w:val="24"/>
              </w:rPr>
            </w:pPr>
            <w:proofErr w:type="spellStart"/>
            <w:r>
              <w:rPr>
                <w:rFonts w:ascii="Century Gothic" w:hAnsi="Century Gothic" w:cstheme="minorHAnsi"/>
                <w:color w:val="002060"/>
                <w:sz w:val="28"/>
                <w:szCs w:val="24"/>
              </w:rPr>
              <w:t>Mr</w:t>
            </w:r>
            <w:proofErr w:type="spellEnd"/>
            <w:r>
              <w:rPr>
                <w:rFonts w:ascii="Century Gothic" w:hAnsi="Century Gothic" w:cstheme="minorHAnsi"/>
                <w:color w:val="002060"/>
                <w:sz w:val="28"/>
                <w:szCs w:val="24"/>
              </w:rPr>
              <w:t xml:space="preserve"> I Lewis</w:t>
            </w:r>
          </w:p>
          <w:p w14:paraId="2DB2C59F" w14:textId="2A1319A8" w:rsidR="00A874AF" w:rsidRPr="00284F94" w:rsidRDefault="00A874AF" w:rsidP="00284F94">
            <w:pPr>
              <w:pStyle w:val="NoSpacing"/>
              <w:rPr>
                <w:rFonts w:ascii="Century Gothic" w:hAnsi="Century Gothic" w:cstheme="minorHAnsi"/>
                <w:color w:val="002060"/>
                <w:sz w:val="28"/>
                <w:szCs w:val="24"/>
              </w:rPr>
            </w:pPr>
            <w:proofErr w:type="spellStart"/>
            <w:r>
              <w:rPr>
                <w:rFonts w:ascii="Century Gothic" w:hAnsi="Century Gothic" w:cstheme="minorHAnsi"/>
                <w:color w:val="002060"/>
                <w:sz w:val="28"/>
                <w:szCs w:val="24"/>
              </w:rPr>
              <w:t>Mrs</w:t>
            </w:r>
            <w:proofErr w:type="spellEnd"/>
            <w:r>
              <w:rPr>
                <w:rFonts w:ascii="Century Gothic" w:hAnsi="Century Gothic" w:cstheme="minorHAnsi"/>
                <w:color w:val="002060"/>
                <w:sz w:val="28"/>
                <w:szCs w:val="24"/>
              </w:rPr>
              <w:t xml:space="preserve"> G Raynor</w:t>
            </w:r>
          </w:p>
        </w:tc>
      </w:tr>
      <w:tr w:rsidR="00A874AF" w:rsidRPr="00D6432C" w14:paraId="0BC3E033" w14:textId="77777777" w:rsidTr="00A874AF">
        <w:trPr>
          <w:trHeight w:val="858"/>
          <w:jc w:val="center"/>
        </w:trPr>
        <w:tc>
          <w:tcPr>
            <w:tcW w:w="4682" w:type="dxa"/>
            <w:tcBorders>
              <w:top w:val="single" w:sz="8" w:space="0" w:color="9BBB59"/>
              <w:left w:val="single" w:sz="8" w:space="0" w:color="9BBB59"/>
              <w:bottom w:val="single" w:sz="8" w:space="0" w:color="9BBB59"/>
              <w:right w:val="single" w:sz="8" w:space="0" w:color="9BBB59"/>
            </w:tcBorders>
            <w:shd w:val="clear" w:color="auto" w:fill="FFFFFF" w:themeFill="background1"/>
          </w:tcPr>
          <w:p w14:paraId="2C07CC35" w14:textId="2EF27012" w:rsidR="00A874AF" w:rsidRPr="00284F94" w:rsidRDefault="00A874AF" w:rsidP="00C2465C">
            <w:pPr>
              <w:spacing w:after="120"/>
              <w:rPr>
                <w:rFonts w:ascii="Century Gothic" w:hAnsi="Century Gothic" w:cstheme="minorHAnsi"/>
                <w:b/>
                <w:bCs/>
                <w:color w:val="002060"/>
                <w:sz w:val="28"/>
                <w:szCs w:val="24"/>
              </w:rPr>
            </w:pPr>
            <w:r>
              <w:rPr>
                <w:rFonts w:ascii="Century Gothic" w:hAnsi="Century Gothic" w:cstheme="minorHAnsi"/>
                <w:b/>
                <w:bCs/>
                <w:color w:val="002060"/>
                <w:sz w:val="28"/>
                <w:szCs w:val="24"/>
              </w:rPr>
              <w:t>Breakfast Club</w:t>
            </w:r>
          </w:p>
        </w:tc>
        <w:tc>
          <w:tcPr>
            <w:tcW w:w="3265" w:type="dxa"/>
            <w:tcBorders>
              <w:top w:val="single" w:sz="8" w:space="0" w:color="9BBB59"/>
              <w:left w:val="single" w:sz="8" w:space="0" w:color="9BBB59"/>
              <w:bottom w:val="single" w:sz="8" w:space="0" w:color="9BBB59"/>
              <w:right w:val="single" w:sz="8" w:space="0" w:color="9BBB59"/>
            </w:tcBorders>
            <w:shd w:val="clear" w:color="auto" w:fill="FFFFFF" w:themeFill="background1"/>
          </w:tcPr>
          <w:p w14:paraId="4231CE4B" w14:textId="673A0D72" w:rsidR="00A874AF" w:rsidRPr="00284F94" w:rsidRDefault="00A874AF" w:rsidP="00284F94">
            <w:pPr>
              <w:pStyle w:val="NoSpacing"/>
              <w:rPr>
                <w:rFonts w:ascii="Century Gothic" w:hAnsi="Century Gothic" w:cstheme="minorHAnsi"/>
                <w:color w:val="002060"/>
                <w:sz w:val="28"/>
                <w:szCs w:val="24"/>
              </w:rPr>
            </w:pPr>
            <w:proofErr w:type="spellStart"/>
            <w:r>
              <w:rPr>
                <w:rFonts w:ascii="Century Gothic" w:hAnsi="Century Gothic" w:cstheme="minorHAnsi"/>
                <w:color w:val="002060"/>
                <w:sz w:val="28"/>
                <w:szCs w:val="24"/>
              </w:rPr>
              <w:t>Mr</w:t>
            </w:r>
            <w:proofErr w:type="spellEnd"/>
            <w:r>
              <w:rPr>
                <w:rFonts w:ascii="Century Gothic" w:hAnsi="Century Gothic" w:cstheme="minorHAnsi"/>
                <w:color w:val="002060"/>
                <w:sz w:val="28"/>
                <w:szCs w:val="24"/>
              </w:rPr>
              <w:t xml:space="preserve"> I Lewis</w:t>
            </w:r>
          </w:p>
        </w:tc>
      </w:tr>
    </w:tbl>
    <w:p w14:paraId="1F72F646" w14:textId="77777777" w:rsidR="00E31B77" w:rsidRPr="00D6432C" w:rsidRDefault="00E31B77" w:rsidP="00C948E7">
      <w:pPr>
        <w:rPr>
          <w:rFonts w:ascii="Century Gothic" w:hAnsi="Century Gothic" w:cstheme="minorHAnsi"/>
          <w:color w:val="002060"/>
          <w:sz w:val="28"/>
          <w:szCs w:val="28"/>
        </w:rPr>
      </w:pPr>
    </w:p>
    <w:p w14:paraId="7B8CDA5F" w14:textId="11B57A96" w:rsidR="00A874AF" w:rsidRPr="00A874AF" w:rsidRDefault="00A874AF" w:rsidP="00A874AF">
      <w:pPr>
        <w:jc w:val="center"/>
        <w:rPr>
          <w:rFonts w:ascii="Century Gothic" w:hAnsi="Century Gothic" w:cstheme="minorHAnsi"/>
          <w:color w:val="002060"/>
          <w:sz w:val="40"/>
        </w:rPr>
      </w:pPr>
      <w:r w:rsidRPr="00A874AF">
        <w:rPr>
          <w:rFonts w:ascii="Century Gothic" w:hAnsi="Century Gothic" w:cstheme="minorHAnsi"/>
          <w:noProof/>
          <w:color w:val="002060"/>
          <w:sz w:val="40"/>
        </w:rPr>
        <w:drawing>
          <wp:inline distT="0" distB="0" distL="0" distR="0" wp14:anchorId="2AC2503C" wp14:editId="2AB2D7E2">
            <wp:extent cx="2496180" cy="2382520"/>
            <wp:effectExtent l="0" t="635"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2513550" cy="2399099"/>
                    </a:xfrm>
                    <a:prstGeom prst="rect">
                      <a:avLst/>
                    </a:prstGeom>
                    <a:noFill/>
                    <a:ln>
                      <a:noFill/>
                    </a:ln>
                  </pic:spPr>
                </pic:pic>
              </a:graphicData>
            </a:graphic>
          </wp:inline>
        </w:drawing>
      </w:r>
    </w:p>
    <w:p w14:paraId="07547A01" w14:textId="77777777" w:rsidR="00E31B77" w:rsidRDefault="00E31B77" w:rsidP="00A874AF">
      <w:pPr>
        <w:rPr>
          <w:rFonts w:ascii="Century Gothic" w:hAnsi="Century Gothic" w:cstheme="minorHAnsi"/>
          <w:color w:val="002060"/>
          <w:sz w:val="40"/>
        </w:rPr>
      </w:pPr>
    </w:p>
    <w:p w14:paraId="5043CB0F" w14:textId="77777777" w:rsidR="00CD3A6C" w:rsidRDefault="00CD3A6C" w:rsidP="00C948E7">
      <w:pPr>
        <w:jc w:val="center"/>
        <w:rPr>
          <w:rFonts w:ascii="Century Gothic" w:hAnsi="Century Gothic" w:cstheme="minorHAnsi"/>
          <w:color w:val="002060"/>
          <w:sz w:val="40"/>
        </w:rPr>
      </w:pPr>
    </w:p>
    <w:p w14:paraId="2F1527F5" w14:textId="675654D7" w:rsidR="00E31B77" w:rsidRPr="00CD3A6C" w:rsidRDefault="00CD3A6C" w:rsidP="00E31B77">
      <w:pPr>
        <w:rPr>
          <w:rFonts w:ascii="Century Gothic" w:hAnsi="Century Gothic" w:cstheme="minorHAnsi"/>
          <w:b/>
          <w:color w:val="002060"/>
          <w:sz w:val="40"/>
          <w:szCs w:val="40"/>
        </w:rPr>
      </w:pPr>
      <w:r w:rsidRPr="00CD3A6C">
        <w:rPr>
          <w:rFonts w:ascii="Century Gothic" w:hAnsi="Century Gothic" w:cstheme="minorHAnsi"/>
          <w:b/>
          <w:noProof/>
          <w:sz w:val="40"/>
          <w:szCs w:val="40"/>
        </w:rPr>
        <w:drawing>
          <wp:anchor distT="0" distB="0" distL="114300" distR="114300" simplePos="0" relativeHeight="251673600" behindDoc="1" locked="0" layoutInCell="1" allowOverlap="1" wp14:anchorId="4A0A4A14" wp14:editId="07C8C659">
            <wp:simplePos x="0" y="0"/>
            <wp:positionH relativeFrom="margin">
              <wp:align>left</wp:align>
            </wp:positionH>
            <wp:positionV relativeFrom="paragraph">
              <wp:posOffset>8482</wp:posOffset>
            </wp:positionV>
            <wp:extent cx="673100" cy="609600"/>
            <wp:effectExtent l="0" t="0" r="0" b="0"/>
            <wp:wrapThrough wrapText="bothSides">
              <wp:wrapPolygon edited="0">
                <wp:start x="0" y="0"/>
                <wp:lineTo x="0" y="20925"/>
                <wp:lineTo x="20785" y="20925"/>
                <wp:lineTo x="20785" y="0"/>
                <wp:lineTo x="0" y="0"/>
              </wp:wrapPolygon>
            </wp:wrapThrough>
            <wp:docPr id="12" name="Picture 1" descr="nannerch%20col%20logo%20cop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nnerch%20col%20logo%20copy[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466" r="5927" b="7860"/>
                    <a:stretch/>
                  </pic:blipFill>
                  <pic:spPr bwMode="auto">
                    <a:xfrm>
                      <a:off x="0" y="0"/>
                      <a:ext cx="673100" cy="60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31B77" w:rsidRPr="00CD3A6C">
        <w:rPr>
          <w:rFonts w:ascii="Century Gothic" w:hAnsi="Century Gothic" w:cstheme="minorHAnsi"/>
          <w:b/>
          <w:color w:val="002060"/>
          <w:sz w:val="40"/>
          <w:szCs w:val="40"/>
        </w:rPr>
        <w:t xml:space="preserve">Governing Body </w:t>
      </w:r>
    </w:p>
    <w:p w14:paraId="07459315" w14:textId="77777777" w:rsidR="00CD3A6C" w:rsidRDefault="00CD3A6C" w:rsidP="00E31B77">
      <w:pPr>
        <w:rPr>
          <w:rFonts w:ascii="Century Gothic" w:hAnsi="Century Gothic" w:cstheme="minorHAnsi"/>
          <w:color w:val="002060"/>
          <w:sz w:val="28"/>
        </w:rPr>
      </w:pPr>
    </w:p>
    <w:p w14:paraId="21BBC0E8" w14:textId="77777777" w:rsidR="00E31B77" w:rsidRPr="00284F94" w:rsidRDefault="00E31B77" w:rsidP="00CD3A6C">
      <w:pPr>
        <w:jc w:val="both"/>
        <w:rPr>
          <w:rFonts w:ascii="Century Gothic" w:hAnsi="Century Gothic" w:cstheme="minorHAnsi"/>
          <w:color w:val="002060"/>
          <w:sz w:val="28"/>
        </w:rPr>
      </w:pPr>
      <w:bookmarkStart w:id="0" w:name="_Hlk139023652"/>
      <w:r w:rsidRPr="00284F94">
        <w:rPr>
          <w:rFonts w:ascii="Century Gothic" w:hAnsi="Century Gothic" w:cstheme="minorHAnsi"/>
          <w:color w:val="002060"/>
          <w:sz w:val="28"/>
        </w:rPr>
        <w:t>Working in close association with the Headteacher and Flintshire LA, the Governors have overall responsibility for school strategy and the efficient running of the school. Our governing body is made up of a committed, enthusiastic and talented group of people with diverse backgrounds who share a passion for the school and its place in the centre of our community.</w:t>
      </w:r>
    </w:p>
    <w:p w14:paraId="63F19E73" w14:textId="77777777" w:rsidR="00D3268D" w:rsidRPr="00D3268D" w:rsidRDefault="00E31B77" w:rsidP="00B16D28">
      <w:pPr>
        <w:jc w:val="both"/>
        <w:rPr>
          <w:rFonts w:ascii="Century Gothic" w:hAnsi="Century Gothic" w:cstheme="minorHAnsi"/>
          <w:color w:val="002060"/>
          <w:sz w:val="28"/>
        </w:rPr>
      </w:pPr>
      <w:r w:rsidRPr="00284F94">
        <w:rPr>
          <w:rFonts w:ascii="Century Gothic" w:hAnsi="Century Gothic" w:cstheme="minorHAnsi"/>
          <w:color w:val="002060"/>
          <w:sz w:val="28"/>
        </w:rPr>
        <w:t xml:space="preserve"> The governors meet regularly as a full board, and also have a number of special sub-groups ensuring that close contact is maintained with the school covering staffing, curriculum and finance, for instance. As a full board, it represents all the groups who have an interest in the continuing success of the school: the local council, the church, the local authority, the staff and the parents. All our </w:t>
      </w:r>
      <w:r w:rsidR="00FC139F" w:rsidRPr="00284F94">
        <w:rPr>
          <w:rFonts w:ascii="Century Gothic" w:hAnsi="Century Gothic" w:cstheme="minorHAnsi"/>
          <w:color w:val="002060"/>
          <w:sz w:val="28"/>
        </w:rPr>
        <w:t>g</w:t>
      </w:r>
      <w:r w:rsidRPr="00284F94">
        <w:rPr>
          <w:rFonts w:ascii="Century Gothic" w:hAnsi="Century Gothic" w:cstheme="minorHAnsi"/>
          <w:color w:val="002060"/>
          <w:sz w:val="28"/>
        </w:rPr>
        <w:t>overnors are approachable, and would be happy to explain their work more fully. Contact details are available from school. All meetings are recorded, and non-confidential minutes are available from school.</w:t>
      </w:r>
    </w:p>
    <w:tbl>
      <w:tblPr>
        <w:tblW w:w="879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62"/>
        <w:gridCol w:w="3828"/>
      </w:tblGrid>
      <w:tr w:rsidR="00D3268D" w:rsidRPr="00D3268D" w14:paraId="5D5EB670" w14:textId="77777777" w:rsidTr="207B911E">
        <w:trPr>
          <w:trHeight w:val="300"/>
          <w:jc w:val="center"/>
        </w:trPr>
        <w:tc>
          <w:tcPr>
            <w:tcW w:w="4962"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D909AED" w14:textId="77777777" w:rsidR="00D3268D" w:rsidRPr="00D3268D" w:rsidRDefault="00D3268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sidRPr="00D3268D">
              <w:rPr>
                <w:rFonts w:ascii="Century Gothic" w:eastAsia="Times New Roman" w:hAnsi="Century Gothic" w:cs="Calibri"/>
                <w:b/>
                <w:bCs/>
                <w:color w:val="1F3864" w:themeColor="accent1" w:themeShade="80"/>
                <w:sz w:val="32"/>
                <w:szCs w:val="28"/>
                <w:lang w:eastAsia="en-GB"/>
              </w:rPr>
              <w:t>Name</w:t>
            </w:r>
          </w:p>
        </w:tc>
        <w:tc>
          <w:tcPr>
            <w:tcW w:w="3828"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1E5A74F1" w14:textId="77777777" w:rsidR="00D3268D" w:rsidRPr="00D3268D" w:rsidRDefault="00D3268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sidRPr="00D3268D">
              <w:rPr>
                <w:rFonts w:ascii="Century Gothic" w:eastAsia="Times New Roman" w:hAnsi="Century Gothic" w:cs="Calibri"/>
                <w:b/>
                <w:bCs/>
                <w:color w:val="1F3864" w:themeColor="accent1" w:themeShade="80"/>
                <w:sz w:val="32"/>
                <w:szCs w:val="28"/>
                <w:lang w:eastAsia="en-GB"/>
              </w:rPr>
              <w:t>Category</w:t>
            </w:r>
          </w:p>
        </w:tc>
      </w:tr>
      <w:tr w:rsidR="00D3268D" w:rsidRPr="00D3268D" w14:paraId="63C697BB" w14:textId="77777777" w:rsidTr="207B911E">
        <w:trPr>
          <w:trHeight w:val="300"/>
          <w:jc w:val="center"/>
        </w:trPr>
        <w:tc>
          <w:tcPr>
            <w:tcW w:w="4962"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7EBE0EC5" w14:textId="744FC4E7" w:rsidR="00D3268D" w:rsidRPr="00D3268D" w:rsidRDefault="27C45CB2" w:rsidP="720D3FE6">
            <w:pPr>
              <w:spacing w:after="0" w:line="240" w:lineRule="auto"/>
              <w:textAlignment w:val="baseline"/>
              <w:rPr>
                <w:rFonts w:ascii="Century Gothic" w:eastAsia="Times New Roman" w:hAnsi="Century Gothic" w:cs="Calibri"/>
                <w:color w:val="1F3864" w:themeColor="accent1" w:themeShade="80"/>
                <w:sz w:val="28"/>
                <w:szCs w:val="28"/>
                <w:lang w:eastAsia="en-GB"/>
              </w:rPr>
            </w:pPr>
            <w:r w:rsidRPr="720D3FE6">
              <w:rPr>
                <w:rFonts w:ascii="Century Gothic" w:eastAsia="Times New Roman" w:hAnsi="Century Gothic" w:cs="Calibri"/>
                <w:color w:val="1F3864" w:themeColor="accent1" w:themeShade="80"/>
                <w:sz w:val="28"/>
                <w:szCs w:val="28"/>
                <w:lang w:eastAsia="en-GB"/>
              </w:rPr>
              <w:t>A Taylor</w:t>
            </w:r>
          </w:p>
        </w:tc>
        <w:tc>
          <w:tcPr>
            <w:tcW w:w="3828"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FBCA268" w14:textId="77777777" w:rsidR="00D3268D" w:rsidRPr="00D3268D" w:rsidRDefault="00D3268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sidRPr="00D3268D">
              <w:rPr>
                <w:rFonts w:ascii="Century Gothic" w:eastAsia="Times New Roman" w:hAnsi="Century Gothic" w:cs="Calibri"/>
                <w:color w:val="1F3864" w:themeColor="accent1" w:themeShade="80"/>
                <w:sz w:val="28"/>
                <w:szCs w:val="24"/>
                <w:lang w:eastAsia="en-GB"/>
              </w:rPr>
              <w:t>Headteacher </w:t>
            </w:r>
          </w:p>
        </w:tc>
      </w:tr>
      <w:tr w:rsidR="00D3268D" w:rsidRPr="00D3268D" w14:paraId="55B81CA2" w14:textId="77777777" w:rsidTr="207B911E">
        <w:trPr>
          <w:trHeight w:val="300"/>
          <w:jc w:val="center"/>
        </w:trPr>
        <w:tc>
          <w:tcPr>
            <w:tcW w:w="4962"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31CA907" w14:textId="77777777" w:rsidR="00D3268D" w:rsidRPr="00D3268D" w:rsidRDefault="00D3268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sidRPr="00D3268D">
              <w:rPr>
                <w:rFonts w:ascii="Century Gothic" w:eastAsia="Times New Roman" w:hAnsi="Century Gothic" w:cs="Calibri"/>
                <w:color w:val="1F3864" w:themeColor="accent1" w:themeShade="80"/>
                <w:sz w:val="28"/>
                <w:szCs w:val="24"/>
                <w:lang w:eastAsia="en-GB"/>
              </w:rPr>
              <w:t xml:space="preserve">I Roberts </w:t>
            </w:r>
            <w:r w:rsidRPr="00D3268D">
              <w:rPr>
                <w:rFonts w:ascii="Century Gothic" w:eastAsia="Times New Roman" w:hAnsi="Century Gothic" w:cs="Calibri"/>
                <w:color w:val="1F3864" w:themeColor="accent1" w:themeShade="80"/>
                <w:szCs w:val="20"/>
                <w:lang w:eastAsia="en-GB"/>
              </w:rPr>
              <w:t>(Chair of Governing Body) </w:t>
            </w:r>
          </w:p>
        </w:tc>
        <w:tc>
          <w:tcPr>
            <w:tcW w:w="3828"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7F36DCDA" w14:textId="77777777" w:rsidR="00D3268D" w:rsidRPr="00D3268D" w:rsidRDefault="00D3268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sidRPr="00D3268D">
              <w:rPr>
                <w:rFonts w:ascii="Century Gothic" w:eastAsia="Times New Roman" w:hAnsi="Century Gothic" w:cs="Calibri"/>
                <w:color w:val="1F3864" w:themeColor="accent1" w:themeShade="80"/>
                <w:sz w:val="28"/>
                <w:szCs w:val="24"/>
                <w:lang w:eastAsia="en-GB"/>
              </w:rPr>
              <w:t>Church foundation </w:t>
            </w:r>
          </w:p>
        </w:tc>
      </w:tr>
      <w:tr w:rsidR="00D3268D" w:rsidRPr="00D3268D" w14:paraId="21480C2C" w14:textId="77777777" w:rsidTr="207B911E">
        <w:trPr>
          <w:trHeight w:val="300"/>
          <w:jc w:val="center"/>
        </w:trPr>
        <w:tc>
          <w:tcPr>
            <w:tcW w:w="4962"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1A51D33E" w14:textId="5C73581A" w:rsidR="00D3268D" w:rsidRPr="00D3268D" w:rsidRDefault="00D3268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sidRPr="00D3268D">
              <w:rPr>
                <w:rFonts w:ascii="Century Gothic" w:eastAsia="Times New Roman" w:hAnsi="Century Gothic" w:cs="Calibri"/>
                <w:color w:val="1F3864" w:themeColor="accent1" w:themeShade="80"/>
                <w:sz w:val="28"/>
                <w:szCs w:val="24"/>
                <w:lang w:eastAsia="en-GB"/>
              </w:rPr>
              <w:t xml:space="preserve"> </w:t>
            </w:r>
            <w:r w:rsidR="00A874AF" w:rsidRPr="00D3268D">
              <w:rPr>
                <w:rFonts w:ascii="Century Gothic" w:eastAsia="Times New Roman" w:hAnsi="Century Gothic" w:cs="Calibri"/>
                <w:color w:val="1F3864" w:themeColor="accent1" w:themeShade="80"/>
                <w:sz w:val="28"/>
                <w:szCs w:val="24"/>
                <w:lang w:eastAsia="en-GB"/>
              </w:rPr>
              <w:t>C Yeardley</w:t>
            </w:r>
            <w:r w:rsidR="00A874AF" w:rsidRPr="00D3268D">
              <w:rPr>
                <w:rFonts w:ascii="Century Gothic" w:eastAsia="Times New Roman" w:hAnsi="Century Gothic" w:cs="Calibri"/>
                <w:color w:val="1F3864" w:themeColor="accent1" w:themeShade="80"/>
                <w:szCs w:val="20"/>
                <w:lang w:eastAsia="en-GB"/>
              </w:rPr>
              <w:t xml:space="preserve"> </w:t>
            </w:r>
            <w:r w:rsidRPr="00D3268D">
              <w:rPr>
                <w:rFonts w:ascii="Century Gothic" w:eastAsia="Times New Roman" w:hAnsi="Century Gothic" w:cs="Calibri"/>
                <w:color w:val="1F3864" w:themeColor="accent1" w:themeShade="80"/>
                <w:szCs w:val="20"/>
                <w:lang w:eastAsia="en-GB"/>
              </w:rPr>
              <w:t>(Deputy Chair of Governing Body) </w:t>
            </w:r>
          </w:p>
        </w:tc>
        <w:tc>
          <w:tcPr>
            <w:tcW w:w="3828"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DE2C04A" w14:textId="77777777" w:rsidR="00D3268D" w:rsidRPr="00D3268D" w:rsidRDefault="00D3268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sidRPr="00D3268D">
              <w:rPr>
                <w:rFonts w:ascii="Century Gothic" w:eastAsia="Times New Roman" w:hAnsi="Century Gothic" w:cs="Calibri"/>
                <w:color w:val="1F3864" w:themeColor="accent1" w:themeShade="80"/>
                <w:sz w:val="28"/>
                <w:szCs w:val="24"/>
                <w:lang w:eastAsia="en-GB"/>
              </w:rPr>
              <w:t>Church foundation </w:t>
            </w:r>
          </w:p>
        </w:tc>
      </w:tr>
      <w:tr w:rsidR="00D3268D" w:rsidRPr="00D3268D" w14:paraId="55D7E38E" w14:textId="77777777" w:rsidTr="207B911E">
        <w:trPr>
          <w:trHeight w:val="300"/>
          <w:jc w:val="center"/>
        </w:trPr>
        <w:tc>
          <w:tcPr>
            <w:tcW w:w="4962"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57F5C61" w14:textId="77777777" w:rsidR="00D3268D" w:rsidRPr="00D3268D" w:rsidRDefault="00D3268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sidRPr="00D3268D">
              <w:rPr>
                <w:rFonts w:ascii="Century Gothic" w:eastAsia="Times New Roman" w:hAnsi="Century Gothic" w:cs="Calibri"/>
                <w:color w:val="1F3864" w:themeColor="accent1" w:themeShade="80"/>
                <w:sz w:val="28"/>
                <w:szCs w:val="24"/>
                <w:lang w:eastAsia="en-GB"/>
              </w:rPr>
              <w:t>Rev K Stewart </w:t>
            </w:r>
          </w:p>
        </w:tc>
        <w:tc>
          <w:tcPr>
            <w:tcW w:w="3828"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B711422" w14:textId="48103E5F" w:rsidR="00D3268D" w:rsidRPr="00D3268D" w:rsidRDefault="00D3268D" w:rsidP="00D3268D">
            <w:pPr>
              <w:spacing w:after="0" w:line="240" w:lineRule="auto"/>
              <w:textAlignment w:val="baseline"/>
              <w:rPr>
                <w:rFonts w:ascii="Century Gothic" w:eastAsia="Times New Roman" w:hAnsi="Century Gothic"/>
                <w:color w:val="1F3864" w:themeColor="accent1" w:themeShade="80"/>
                <w:sz w:val="28"/>
                <w:szCs w:val="24"/>
                <w:lang w:eastAsia="en-GB"/>
              </w:rPr>
            </w:pPr>
            <w:proofErr w:type="gramStart"/>
            <w:r w:rsidRPr="00D3268D">
              <w:rPr>
                <w:rFonts w:ascii="Century Gothic" w:eastAsia="Times New Roman" w:hAnsi="Century Gothic" w:cs="Calibri"/>
                <w:color w:val="1F3864" w:themeColor="accent1" w:themeShade="80"/>
                <w:sz w:val="28"/>
                <w:szCs w:val="24"/>
                <w:lang w:eastAsia="en-GB"/>
              </w:rPr>
              <w:t>Church  </w:t>
            </w:r>
            <w:r w:rsidR="00A874AF">
              <w:rPr>
                <w:rFonts w:ascii="Century Gothic" w:eastAsia="Times New Roman" w:hAnsi="Century Gothic" w:cs="Calibri"/>
                <w:color w:val="1F3864" w:themeColor="accent1" w:themeShade="80"/>
                <w:sz w:val="28"/>
                <w:szCs w:val="24"/>
                <w:lang w:eastAsia="en-GB"/>
              </w:rPr>
              <w:t>ex</w:t>
            </w:r>
            <w:proofErr w:type="gramEnd"/>
            <w:r w:rsidR="00A874AF">
              <w:rPr>
                <w:rFonts w:ascii="Century Gothic" w:eastAsia="Times New Roman" w:hAnsi="Century Gothic" w:cs="Calibri"/>
                <w:color w:val="1F3864" w:themeColor="accent1" w:themeShade="80"/>
                <w:sz w:val="28"/>
                <w:szCs w:val="24"/>
                <w:lang w:eastAsia="en-GB"/>
              </w:rPr>
              <w:t xml:space="preserve">-officio </w:t>
            </w:r>
          </w:p>
        </w:tc>
      </w:tr>
      <w:tr w:rsidR="00D3268D" w:rsidRPr="00D3268D" w14:paraId="2FC0927B" w14:textId="77777777" w:rsidTr="207B911E">
        <w:trPr>
          <w:trHeight w:val="300"/>
          <w:jc w:val="center"/>
        </w:trPr>
        <w:tc>
          <w:tcPr>
            <w:tcW w:w="4962"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56C3DCC" w14:textId="77777777" w:rsidR="00D3268D" w:rsidRPr="00D3268D" w:rsidRDefault="00D3268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sidRPr="00D3268D">
              <w:rPr>
                <w:rFonts w:ascii="Century Gothic" w:eastAsia="Times New Roman" w:hAnsi="Century Gothic" w:cs="Calibri"/>
                <w:color w:val="1F3864" w:themeColor="accent1" w:themeShade="80"/>
                <w:sz w:val="28"/>
                <w:szCs w:val="24"/>
                <w:lang w:eastAsia="en-GB"/>
              </w:rPr>
              <w:t>K Weston </w:t>
            </w:r>
          </w:p>
        </w:tc>
        <w:tc>
          <w:tcPr>
            <w:tcW w:w="3828"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546022E" w14:textId="77777777" w:rsidR="00D3268D" w:rsidRPr="00D3268D" w:rsidRDefault="00D3268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sidRPr="00D3268D">
              <w:rPr>
                <w:rFonts w:ascii="Century Gothic" w:eastAsia="Times New Roman" w:hAnsi="Century Gothic" w:cs="Calibri"/>
                <w:color w:val="1F3864" w:themeColor="accent1" w:themeShade="80"/>
                <w:sz w:val="28"/>
                <w:szCs w:val="24"/>
                <w:lang w:eastAsia="en-GB"/>
              </w:rPr>
              <w:t>Church foundation </w:t>
            </w:r>
          </w:p>
        </w:tc>
      </w:tr>
      <w:tr w:rsidR="00D3268D" w:rsidRPr="00D3268D" w14:paraId="73998EF1" w14:textId="77777777" w:rsidTr="207B911E">
        <w:trPr>
          <w:trHeight w:val="300"/>
          <w:jc w:val="center"/>
        </w:trPr>
        <w:tc>
          <w:tcPr>
            <w:tcW w:w="4962"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1C82525" w14:textId="77777777" w:rsidR="00D3268D" w:rsidRPr="00D3268D" w:rsidRDefault="00D3268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sidRPr="00D3268D">
              <w:rPr>
                <w:rFonts w:ascii="Century Gothic" w:eastAsia="Times New Roman" w:hAnsi="Century Gothic" w:cs="Calibri"/>
                <w:color w:val="1F3864" w:themeColor="accent1" w:themeShade="80"/>
                <w:sz w:val="28"/>
                <w:szCs w:val="24"/>
                <w:lang w:eastAsia="en-GB"/>
              </w:rPr>
              <w:t>K Bickerton </w:t>
            </w:r>
          </w:p>
        </w:tc>
        <w:tc>
          <w:tcPr>
            <w:tcW w:w="3828"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1B46201" w14:textId="77777777" w:rsidR="00D3268D" w:rsidRPr="00D3268D" w:rsidRDefault="00D3268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sidRPr="00D3268D">
              <w:rPr>
                <w:rFonts w:ascii="Century Gothic" w:eastAsia="Times New Roman" w:hAnsi="Century Gothic" w:cs="Calibri"/>
                <w:color w:val="1F3864" w:themeColor="accent1" w:themeShade="80"/>
                <w:sz w:val="28"/>
                <w:szCs w:val="24"/>
                <w:lang w:eastAsia="en-GB"/>
              </w:rPr>
              <w:t>Community </w:t>
            </w:r>
          </w:p>
        </w:tc>
      </w:tr>
      <w:tr w:rsidR="00D3268D" w:rsidRPr="00D3268D" w14:paraId="23EB27C3" w14:textId="77777777" w:rsidTr="207B911E">
        <w:trPr>
          <w:trHeight w:val="300"/>
          <w:jc w:val="center"/>
        </w:trPr>
        <w:tc>
          <w:tcPr>
            <w:tcW w:w="4962"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2233E879" w14:textId="6B33D6CD" w:rsidR="00D3268D" w:rsidRPr="00D3268D" w:rsidRDefault="00617933" w:rsidP="00D3268D">
            <w:pPr>
              <w:spacing w:after="0" w:line="240" w:lineRule="auto"/>
              <w:textAlignment w:val="baseline"/>
              <w:rPr>
                <w:rFonts w:ascii="Century Gothic" w:eastAsia="Times New Roman" w:hAnsi="Century Gothic"/>
                <w:color w:val="1F3864" w:themeColor="accent1" w:themeShade="80"/>
                <w:sz w:val="28"/>
                <w:szCs w:val="24"/>
                <w:lang w:eastAsia="en-GB"/>
              </w:rPr>
            </w:pPr>
            <w:r>
              <w:rPr>
                <w:rFonts w:ascii="Century Gothic" w:eastAsia="Times New Roman" w:hAnsi="Century Gothic"/>
                <w:color w:val="1F3864" w:themeColor="accent1" w:themeShade="80"/>
                <w:sz w:val="28"/>
                <w:szCs w:val="24"/>
                <w:lang w:eastAsia="en-GB"/>
              </w:rPr>
              <w:t>Miss J Roberts</w:t>
            </w:r>
          </w:p>
        </w:tc>
        <w:tc>
          <w:tcPr>
            <w:tcW w:w="3828"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70364656" w14:textId="47E45FCA" w:rsidR="00D3268D" w:rsidRPr="00D3268D" w:rsidRDefault="00D3268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sidRPr="00D3268D">
              <w:rPr>
                <w:rFonts w:ascii="Century Gothic" w:eastAsia="Times New Roman" w:hAnsi="Century Gothic" w:cs="Calibri"/>
                <w:color w:val="1F3864" w:themeColor="accent1" w:themeShade="80"/>
                <w:sz w:val="28"/>
                <w:szCs w:val="24"/>
                <w:lang w:eastAsia="en-GB"/>
              </w:rPr>
              <w:t>Teacher </w:t>
            </w:r>
            <w:r w:rsidR="001006ED">
              <w:rPr>
                <w:rFonts w:ascii="Century Gothic" w:eastAsia="Times New Roman" w:hAnsi="Century Gothic" w:cs="Calibri"/>
                <w:color w:val="1F3864" w:themeColor="accent1" w:themeShade="80"/>
                <w:sz w:val="28"/>
                <w:szCs w:val="24"/>
                <w:lang w:eastAsia="en-GB"/>
              </w:rPr>
              <w:t>- ALN</w:t>
            </w:r>
          </w:p>
        </w:tc>
      </w:tr>
      <w:tr w:rsidR="00D3268D" w:rsidRPr="00D3268D" w14:paraId="7C77D71E" w14:textId="77777777" w:rsidTr="207B911E">
        <w:trPr>
          <w:trHeight w:val="300"/>
          <w:jc w:val="center"/>
        </w:trPr>
        <w:tc>
          <w:tcPr>
            <w:tcW w:w="4962"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154D9437" w14:textId="006A141C" w:rsidR="00D3268D" w:rsidRPr="00D3268D" w:rsidRDefault="001006E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Pr>
                <w:rFonts w:ascii="Century Gothic" w:eastAsia="Times New Roman" w:hAnsi="Century Gothic" w:cs="Calibri"/>
                <w:color w:val="1F3864" w:themeColor="accent1" w:themeShade="80"/>
                <w:sz w:val="28"/>
                <w:szCs w:val="24"/>
                <w:lang w:eastAsia="en-GB"/>
              </w:rPr>
              <w:t>Mrs J Downes</w:t>
            </w:r>
            <w:r w:rsidR="00D3268D" w:rsidRPr="00D3268D">
              <w:rPr>
                <w:rFonts w:ascii="Century Gothic" w:eastAsia="Times New Roman" w:hAnsi="Century Gothic" w:cs="Calibri"/>
                <w:color w:val="1F3864" w:themeColor="accent1" w:themeShade="80"/>
                <w:sz w:val="28"/>
                <w:szCs w:val="24"/>
                <w:lang w:eastAsia="en-GB"/>
              </w:rPr>
              <w:t>  </w:t>
            </w:r>
          </w:p>
        </w:tc>
        <w:tc>
          <w:tcPr>
            <w:tcW w:w="3828"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744D7CF6" w14:textId="4B0536C4" w:rsidR="00D3268D" w:rsidRPr="00D3268D" w:rsidRDefault="001006E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Pr>
                <w:rFonts w:ascii="Century Gothic" w:eastAsia="Times New Roman" w:hAnsi="Century Gothic" w:cs="Calibri"/>
                <w:color w:val="1F3864" w:themeColor="accent1" w:themeShade="80"/>
                <w:sz w:val="28"/>
                <w:szCs w:val="24"/>
                <w:lang w:eastAsia="en-GB"/>
              </w:rPr>
              <w:t>Local Authority</w:t>
            </w:r>
          </w:p>
        </w:tc>
      </w:tr>
      <w:tr w:rsidR="00D3268D" w:rsidRPr="00D3268D" w14:paraId="09C38C27" w14:textId="77777777" w:rsidTr="207B911E">
        <w:trPr>
          <w:trHeight w:val="300"/>
          <w:jc w:val="center"/>
        </w:trPr>
        <w:tc>
          <w:tcPr>
            <w:tcW w:w="4962"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36BD134F" w14:textId="351FE309" w:rsidR="00D3268D" w:rsidRPr="00D3268D" w:rsidRDefault="00A874AF" w:rsidP="00D3268D">
            <w:pPr>
              <w:spacing w:after="0" w:line="240" w:lineRule="auto"/>
              <w:textAlignment w:val="baseline"/>
              <w:rPr>
                <w:rFonts w:ascii="Century Gothic" w:eastAsia="Times New Roman" w:hAnsi="Century Gothic"/>
                <w:color w:val="1F3864" w:themeColor="accent1" w:themeShade="80"/>
                <w:sz w:val="28"/>
                <w:szCs w:val="24"/>
                <w:lang w:eastAsia="en-GB"/>
              </w:rPr>
            </w:pPr>
            <w:r>
              <w:rPr>
                <w:rFonts w:ascii="Century Gothic" w:eastAsia="Times New Roman" w:hAnsi="Century Gothic"/>
                <w:color w:val="1F3864" w:themeColor="accent1" w:themeShade="80"/>
                <w:sz w:val="28"/>
                <w:szCs w:val="24"/>
                <w:lang w:eastAsia="en-GB"/>
              </w:rPr>
              <w:t>Mrs A Foster</w:t>
            </w:r>
          </w:p>
        </w:tc>
        <w:tc>
          <w:tcPr>
            <w:tcW w:w="3828"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270151E5" w14:textId="1A4AC2A4" w:rsidR="00D3268D" w:rsidRPr="00D3268D" w:rsidRDefault="00A874AF" w:rsidP="00D3268D">
            <w:pPr>
              <w:spacing w:after="0" w:line="240" w:lineRule="auto"/>
              <w:textAlignment w:val="baseline"/>
              <w:rPr>
                <w:rFonts w:ascii="Century Gothic" w:eastAsia="Times New Roman" w:hAnsi="Century Gothic"/>
                <w:color w:val="1F3864" w:themeColor="accent1" w:themeShade="80"/>
                <w:sz w:val="28"/>
                <w:szCs w:val="24"/>
                <w:lang w:eastAsia="en-GB"/>
              </w:rPr>
            </w:pPr>
            <w:r>
              <w:rPr>
                <w:rFonts w:ascii="Century Gothic" w:eastAsia="Times New Roman" w:hAnsi="Century Gothic"/>
                <w:color w:val="1F3864" w:themeColor="accent1" w:themeShade="80"/>
                <w:sz w:val="28"/>
                <w:szCs w:val="24"/>
                <w:lang w:eastAsia="en-GB"/>
              </w:rPr>
              <w:t>Teacher</w:t>
            </w:r>
          </w:p>
        </w:tc>
      </w:tr>
      <w:tr w:rsidR="00D3268D" w:rsidRPr="00D3268D" w14:paraId="5223A577" w14:textId="77777777" w:rsidTr="207B911E">
        <w:trPr>
          <w:trHeight w:val="300"/>
          <w:jc w:val="center"/>
        </w:trPr>
        <w:tc>
          <w:tcPr>
            <w:tcW w:w="4962"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ED7B5B4" w14:textId="34784EA6" w:rsidR="00D3268D" w:rsidRPr="00D3268D" w:rsidRDefault="001006E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Pr>
                <w:rFonts w:ascii="Century Gothic" w:eastAsia="Times New Roman" w:hAnsi="Century Gothic"/>
                <w:color w:val="1F3864" w:themeColor="accent1" w:themeShade="80"/>
                <w:sz w:val="28"/>
                <w:szCs w:val="24"/>
                <w:lang w:eastAsia="en-GB"/>
              </w:rPr>
              <w:t>J Biddle</w:t>
            </w:r>
          </w:p>
        </w:tc>
        <w:tc>
          <w:tcPr>
            <w:tcW w:w="3828"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6EE109D" w14:textId="77777777" w:rsidR="00D3268D" w:rsidRPr="00D3268D" w:rsidRDefault="00D3268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sidRPr="00D3268D">
              <w:rPr>
                <w:rFonts w:ascii="Century Gothic" w:eastAsia="Times New Roman" w:hAnsi="Century Gothic" w:cs="Calibri"/>
                <w:color w:val="1F3864" w:themeColor="accent1" w:themeShade="80"/>
                <w:sz w:val="28"/>
                <w:szCs w:val="24"/>
                <w:lang w:eastAsia="en-GB"/>
              </w:rPr>
              <w:t>Parent  </w:t>
            </w:r>
          </w:p>
        </w:tc>
      </w:tr>
      <w:tr w:rsidR="00D3268D" w:rsidRPr="00D3268D" w14:paraId="095A6CCA" w14:textId="77777777" w:rsidTr="207B911E">
        <w:trPr>
          <w:trHeight w:val="300"/>
          <w:jc w:val="center"/>
        </w:trPr>
        <w:tc>
          <w:tcPr>
            <w:tcW w:w="4962"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148578F0" w14:textId="625FDD7E" w:rsidR="00D3268D" w:rsidRPr="00D3268D" w:rsidRDefault="001006ED" w:rsidP="207B911E">
            <w:pPr>
              <w:spacing w:after="0" w:line="240" w:lineRule="auto"/>
              <w:textAlignment w:val="baseline"/>
              <w:rPr>
                <w:rFonts w:ascii="Century Gothic" w:eastAsia="Times New Roman" w:hAnsi="Century Gothic" w:cs="Calibri"/>
                <w:color w:val="1F3864" w:themeColor="accent1" w:themeShade="80"/>
                <w:sz w:val="28"/>
                <w:szCs w:val="28"/>
                <w:lang w:eastAsia="en-GB"/>
              </w:rPr>
            </w:pPr>
            <w:r>
              <w:rPr>
                <w:rFonts w:ascii="Century Gothic" w:eastAsia="Times New Roman" w:hAnsi="Century Gothic" w:cs="Calibri"/>
                <w:color w:val="1F3864" w:themeColor="accent1" w:themeShade="80"/>
                <w:sz w:val="28"/>
                <w:szCs w:val="28"/>
                <w:lang w:eastAsia="en-GB"/>
              </w:rPr>
              <w:t>K Parry</w:t>
            </w:r>
          </w:p>
        </w:tc>
        <w:tc>
          <w:tcPr>
            <w:tcW w:w="3828"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10FA8AA" w14:textId="28FFB428" w:rsidR="00D3268D" w:rsidRPr="00D3268D" w:rsidRDefault="001006ED" w:rsidP="207B911E">
            <w:pPr>
              <w:spacing w:after="0" w:line="240" w:lineRule="auto"/>
              <w:textAlignment w:val="baseline"/>
              <w:rPr>
                <w:rFonts w:ascii="Century Gothic" w:eastAsia="Times New Roman" w:hAnsi="Century Gothic" w:cs="Calibri"/>
                <w:color w:val="1F3864" w:themeColor="accent1" w:themeShade="80"/>
                <w:sz w:val="28"/>
                <w:szCs w:val="28"/>
                <w:lang w:eastAsia="en-GB"/>
              </w:rPr>
            </w:pPr>
            <w:r>
              <w:rPr>
                <w:rFonts w:ascii="Century Gothic" w:eastAsia="Times New Roman" w:hAnsi="Century Gothic" w:cs="Calibri"/>
                <w:color w:val="1F3864" w:themeColor="accent1" w:themeShade="80"/>
                <w:sz w:val="28"/>
                <w:szCs w:val="28"/>
                <w:lang w:eastAsia="en-GB"/>
              </w:rPr>
              <w:t>Parent</w:t>
            </w:r>
          </w:p>
        </w:tc>
      </w:tr>
    </w:tbl>
    <w:p w14:paraId="4F2146FD" w14:textId="77777777" w:rsidR="001006ED" w:rsidRDefault="001006ED" w:rsidP="00D3268D">
      <w:pPr>
        <w:spacing w:after="0" w:line="240" w:lineRule="auto"/>
        <w:textAlignment w:val="baseline"/>
        <w:rPr>
          <w:rFonts w:eastAsia="Times New Roman" w:cs="Calibri"/>
          <w:sz w:val="24"/>
          <w:szCs w:val="24"/>
          <w:lang w:eastAsia="en-GB"/>
        </w:rPr>
      </w:pPr>
    </w:p>
    <w:p w14:paraId="6E7BEAA2" w14:textId="1F3BAB24" w:rsidR="00D3268D" w:rsidRPr="00D3268D" w:rsidRDefault="00D3268D" w:rsidP="00D3268D">
      <w:pPr>
        <w:spacing w:after="0" w:line="240" w:lineRule="auto"/>
        <w:textAlignment w:val="baseline"/>
        <w:rPr>
          <w:rFonts w:ascii="Segoe UI" w:eastAsia="Times New Roman" w:hAnsi="Segoe UI" w:cs="Segoe UI"/>
          <w:sz w:val="18"/>
          <w:szCs w:val="18"/>
          <w:lang w:eastAsia="en-GB"/>
        </w:rPr>
      </w:pPr>
      <w:r w:rsidRPr="00D3268D">
        <w:rPr>
          <w:rFonts w:eastAsia="Times New Roman" w:cs="Calibri"/>
          <w:sz w:val="24"/>
          <w:szCs w:val="24"/>
          <w:lang w:eastAsia="en-GB"/>
        </w:rPr>
        <w:t> </w:t>
      </w:r>
    </w:p>
    <w:p w14:paraId="6537F28F" w14:textId="77777777" w:rsidR="00D3268D" w:rsidRDefault="00D3268D" w:rsidP="00CD3A6C">
      <w:pPr>
        <w:jc w:val="both"/>
        <w:rPr>
          <w:rFonts w:ascii="Century Gothic" w:hAnsi="Century Gothic" w:cstheme="minorHAnsi"/>
          <w:color w:val="002060"/>
          <w:sz w:val="28"/>
        </w:rPr>
      </w:pPr>
    </w:p>
    <w:bookmarkEnd w:id="0"/>
    <w:p w14:paraId="6DFB9E20" w14:textId="77777777" w:rsidR="00E31B77" w:rsidRPr="00D6432C" w:rsidRDefault="00E31B77" w:rsidP="00FC139F">
      <w:pPr>
        <w:spacing w:after="0" w:line="276" w:lineRule="auto"/>
        <w:jc w:val="center"/>
        <w:rPr>
          <w:rFonts w:ascii="Century Gothic" w:hAnsi="Century Gothic" w:cstheme="minorHAnsi"/>
          <w:color w:val="002060"/>
          <w:sz w:val="40"/>
        </w:rPr>
      </w:pPr>
    </w:p>
    <w:p w14:paraId="6DD987F8" w14:textId="77777777" w:rsidR="00E31B77" w:rsidRPr="00CD3A6C" w:rsidRDefault="00CD3A6C" w:rsidP="00FC139F">
      <w:pPr>
        <w:spacing w:line="259" w:lineRule="auto"/>
        <w:rPr>
          <w:rFonts w:ascii="Century Gothic" w:hAnsi="Century Gothic" w:cstheme="minorHAnsi"/>
          <w:b/>
          <w:color w:val="002060"/>
          <w:sz w:val="40"/>
        </w:rPr>
      </w:pPr>
      <w:r w:rsidRPr="00CD3A6C">
        <w:rPr>
          <w:rFonts w:ascii="Century Gothic" w:hAnsi="Century Gothic" w:cstheme="minorHAnsi"/>
          <w:b/>
          <w:noProof/>
          <w:sz w:val="40"/>
          <w:szCs w:val="40"/>
        </w:rPr>
        <w:lastRenderedPageBreak/>
        <w:drawing>
          <wp:anchor distT="0" distB="0" distL="114300" distR="114300" simplePos="0" relativeHeight="251675648" behindDoc="1" locked="0" layoutInCell="1" allowOverlap="1" wp14:anchorId="393DF98B" wp14:editId="199B1E18">
            <wp:simplePos x="0" y="0"/>
            <wp:positionH relativeFrom="margin">
              <wp:align>left</wp:align>
            </wp:positionH>
            <wp:positionV relativeFrom="paragraph">
              <wp:posOffset>305</wp:posOffset>
            </wp:positionV>
            <wp:extent cx="673100" cy="609600"/>
            <wp:effectExtent l="0" t="0" r="0" b="0"/>
            <wp:wrapThrough wrapText="bothSides">
              <wp:wrapPolygon edited="0">
                <wp:start x="0" y="0"/>
                <wp:lineTo x="0" y="20925"/>
                <wp:lineTo x="20785" y="20925"/>
                <wp:lineTo x="20785" y="0"/>
                <wp:lineTo x="0" y="0"/>
              </wp:wrapPolygon>
            </wp:wrapThrough>
            <wp:docPr id="13" name="Picture 1" descr="nannerch%20col%20logo%20cop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nnerch%20col%20logo%20copy[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466" r="5927" b="7860"/>
                    <a:stretch/>
                  </pic:blipFill>
                  <pic:spPr bwMode="auto">
                    <a:xfrm>
                      <a:off x="0" y="0"/>
                      <a:ext cx="673100" cy="60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31B77" w:rsidRPr="00CD3A6C">
        <w:rPr>
          <w:rFonts w:ascii="Century Gothic" w:hAnsi="Century Gothic" w:cstheme="minorHAnsi"/>
          <w:b/>
          <w:color w:val="002060"/>
          <w:sz w:val="40"/>
        </w:rPr>
        <w:t>Our School Day</w:t>
      </w:r>
    </w:p>
    <w:p w14:paraId="70DF9E56" w14:textId="77777777" w:rsidR="00CD3A6C" w:rsidRDefault="00CD3A6C" w:rsidP="00E31B77">
      <w:pPr>
        <w:rPr>
          <w:rFonts w:ascii="Century Gothic" w:hAnsi="Century Gothic" w:cstheme="minorHAnsi"/>
          <w:color w:val="002060"/>
          <w:sz w:val="24"/>
          <w:szCs w:val="24"/>
        </w:rPr>
      </w:pPr>
    </w:p>
    <w:p w14:paraId="74A14768" w14:textId="77777777" w:rsidR="00E31B77" w:rsidRPr="00D6432C" w:rsidRDefault="00E31B77" w:rsidP="00E31B77">
      <w:pPr>
        <w:rPr>
          <w:rFonts w:ascii="Century Gothic" w:hAnsi="Century Gothic" w:cstheme="minorHAnsi"/>
          <w:color w:val="002060"/>
          <w:sz w:val="24"/>
          <w:szCs w:val="24"/>
        </w:rPr>
      </w:pPr>
      <w:r w:rsidRPr="00D6432C">
        <w:rPr>
          <w:rFonts w:ascii="Century Gothic" w:hAnsi="Century Gothic" w:cstheme="minorHAnsi"/>
          <w:color w:val="002060"/>
          <w:sz w:val="24"/>
          <w:szCs w:val="24"/>
        </w:rPr>
        <w:t>Hours of Attendance</w:t>
      </w:r>
    </w:p>
    <w:tbl>
      <w:tblPr>
        <w:tblW w:w="0" w:type="auto"/>
        <w:tblBorders>
          <w:top w:val="single" w:sz="8" w:space="0" w:color="9BBB59"/>
          <w:left w:val="single" w:sz="8" w:space="0" w:color="9BBB59"/>
          <w:bottom w:val="single" w:sz="8" w:space="0" w:color="9BBB59"/>
          <w:right w:val="single" w:sz="8" w:space="0" w:color="9BBB59"/>
          <w:insideH w:val="single" w:sz="6" w:space="0" w:color="9BBB59"/>
          <w:insideV w:val="single" w:sz="6" w:space="0" w:color="9BBB59"/>
        </w:tblBorders>
        <w:tblLook w:val="04A0" w:firstRow="1" w:lastRow="0" w:firstColumn="1" w:lastColumn="0" w:noHBand="0" w:noVBand="1"/>
      </w:tblPr>
      <w:tblGrid>
        <w:gridCol w:w="4505"/>
        <w:gridCol w:w="4501"/>
      </w:tblGrid>
      <w:tr w:rsidR="0078473C" w:rsidRPr="00D6432C" w14:paraId="1B12F8F4" w14:textId="77777777" w:rsidTr="377DA376">
        <w:tc>
          <w:tcPr>
            <w:tcW w:w="4505" w:type="dxa"/>
          </w:tcPr>
          <w:p w14:paraId="52D63959" w14:textId="77777777" w:rsidR="00E31B77" w:rsidRPr="00D6432C" w:rsidRDefault="00E31B77" w:rsidP="00C2465C">
            <w:pPr>
              <w:spacing w:after="0" w:line="240" w:lineRule="auto"/>
              <w:rPr>
                <w:rFonts w:ascii="Century Gothic" w:hAnsi="Century Gothic" w:cstheme="minorHAnsi"/>
                <w:b/>
                <w:bCs/>
                <w:color w:val="002060"/>
                <w:sz w:val="24"/>
                <w:szCs w:val="24"/>
              </w:rPr>
            </w:pPr>
            <w:r w:rsidRPr="00D6432C">
              <w:rPr>
                <w:rFonts w:ascii="Century Gothic" w:hAnsi="Century Gothic" w:cstheme="minorHAnsi"/>
                <w:b/>
                <w:bCs/>
                <w:color w:val="002060"/>
                <w:sz w:val="24"/>
                <w:szCs w:val="24"/>
              </w:rPr>
              <w:t>Morning Session</w:t>
            </w:r>
          </w:p>
        </w:tc>
        <w:tc>
          <w:tcPr>
            <w:tcW w:w="4501" w:type="dxa"/>
          </w:tcPr>
          <w:p w14:paraId="0639A2F5" w14:textId="77777777" w:rsidR="00E31B77" w:rsidRDefault="00E31B77" w:rsidP="00C2465C">
            <w:pPr>
              <w:spacing w:after="0" w:line="240" w:lineRule="auto"/>
              <w:rPr>
                <w:rFonts w:ascii="Century Gothic" w:hAnsi="Century Gothic" w:cstheme="minorHAnsi"/>
                <w:bCs/>
                <w:color w:val="002060"/>
                <w:sz w:val="24"/>
                <w:szCs w:val="24"/>
              </w:rPr>
            </w:pPr>
            <w:r w:rsidRPr="00D6432C">
              <w:rPr>
                <w:rFonts w:ascii="Century Gothic" w:hAnsi="Century Gothic" w:cstheme="minorHAnsi"/>
                <w:bCs/>
                <w:color w:val="002060"/>
                <w:sz w:val="24"/>
                <w:szCs w:val="24"/>
              </w:rPr>
              <w:t>8.50am to 12.00</w:t>
            </w:r>
            <w:r w:rsidR="0067691F">
              <w:rPr>
                <w:rFonts w:ascii="Century Gothic" w:hAnsi="Century Gothic" w:cstheme="minorHAnsi"/>
                <w:bCs/>
                <w:color w:val="002060"/>
                <w:sz w:val="24"/>
                <w:szCs w:val="24"/>
              </w:rPr>
              <w:t>pm</w:t>
            </w:r>
          </w:p>
          <w:p w14:paraId="44E871BC" w14:textId="77777777" w:rsidR="0067691F" w:rsidRPr="00D6432C" w:rsidRDefault="0067691F" w:rsidP="00C2465C">
            <w:pPr>
              <w:spacing w:after="0" w:line="240" w:lineRule="auto"/>
              <w:rPr>
                <w:rFonts w:ascii="Century Gothic" w:hAnsi="Century Gothic" w:cstheme="minorHAnsi"/>
                <w:bCs/>
                <w:color w:val="002060"/>
                <w:sz w:val="24"/>
                <w:szCs w:val="24"/>
              </w:rPr>
            </w:pPr>
          </w:p>
        </w:tc>
      </w:tr>
      <w:tr w:rsidR="0078473C" w:rsidRPr="00D6432C" w14:paraId="22E54A76" w14:textId="77777777" w:rsidTr="377DA376">
        <w:tc>
          <w:tcPr>
            <w:tcW w:w="4505" w:type="dxa"/>
          </w:tcPr>
          <w:p w14:paraId="0EAD7110" w14:textId="77777777" w:rsidR="00E31B77" w:rsidRPr="00D6432C" w:rsidRDefault="00E31B77" w:rsidP="00C2465C">
            <w:pPr>
              <w:spacing w:after="0" w:line="240" w:lineRule="auto"/>
              <w:rPr>
                <w:rFonts w:ascii="Century Gothic" w:hAnsi="Century Gothic" w:cstheme="minorHAnsi"/>
                <w:b/>
                <w:bCs/>
                <w:color w:val="002060"/>
                <w:sz w:val="24"/>
                <w:szCs w:val="24"/>
              </w:rPr>
            </w:pPr>
            <w:r w:rsidRPr="00D6432C">
              <w:rPr>
                <w:rFonts w:ascii="Century Gothic" w:hAnsi="Century Gothic" w:cstheme="minorHAnsi"/>
                <w:b/>
                <w:bCs/>
                <w:color w:val="002060"/>
                <w:sz w:val="24"/>
                <w:szCs w:val="24"/>
              </w:rPr>
              <w:t>Lunch and Mid-day break</w:t>
            </w:r>
          </w:p>
        </w:tc>
        <w:tc>
          <w:tcPr>
            <w:tcW w:w="4501" w:type="dxa"/>
          </w:tcPr>
          <w:p w14:paraId="15E2F0E6" w14:textId="1FC42442" w:rsidR="00E31B77" w:rsidRDefault="00E31B77" w:rsidP="00C2465C">
            <w:pPr>
              <w:spacing w:after="0" w:line="240" w:lineRule="auto"/>
              <w:rPr>
                <w:rFonts w:ascii="Century Gothic" w:hAnsi="Century Gothic" w:cstheme="minorHAnsi"/>
                <w:color w:val="002060"/>
                <w:sz w:val="24"/>
                <w:szCs w:val="24"/>
              </w:rPr>
            </w:pPr>
            <w:r w:rsidRPr="00D6432C">
              <w:rPr>
                <w:rFonts w:ascii="Century Gothic" w:hAnsi="Century Gothic" w:cstheme="minorHAnsi"/>
                <w:color w:val="002060"/>
                <w:sz w:val="24"/>
                <w:szCs w:val="24"/>
              </w:rPr>
              <w:t>12.0</w:t>
            </w:r>
            <w:r w:rsidR="00A874AF">
              <w:rPr>
                <w:rFonts w:ascii="Century Gothic" w:hAnsi="Century Gothic" w:cstheme="minorHAnsi"/>
                <w:color w:val="002060"/>
                <w:sz w:val="24"/>
                <w:szCs w:val="24"/>
              </w:rPr>
              <w:t>5</w:t>
            </w:r>
            <w:r w:rsidRPr="00D6432C">
              <w:rPr>
                <w:rFonts w:ascii="Century Gothic" w:hAnsi="Century Gothic" w:cstheme="minorHAnsi"/>
                <w:color w:val="002060"/>
                <w:sz w:val="24"/>
                <w:szCs w:val="24"/>
              </w:rPr>
              <w:t>pm to 1</w:t>
            </w:r>
            <w:r w:rsidR="00A874AF">
              <w:rPr>
                <w:rFonts w:ascii="Century Gothic" w:hAnsi="Century Gothic" w:cstheme="minorHAnsi"/>
                <w:color w:val="002060"/>
                <w:sz w:val="24"/>
                <w:szCs w:val="24"/>
              </w:rPr>
              <w:t>2:50</w:t>
            </w:r>
            <w:proofErr w:type="gramStart"/>
            <w:r w:rsidRPr="00D6432C">
              <w:rPr>
                <w:rFonts w:ascii="Century Gothic" w:hAnsi="Century Gothic" w:cstheme="minorHAnsi"/>
                <w:color w:val="002060"/>
                <w:sz w:val="24"/>
                <w:szCs w:val="24"/>
              </w:rPr>
              <w:t>pm</w:t>
            </w:r>
            <w:r w:rsidR="00AB241E">
              <w:rPr>
                <w:rFonts w:ascii="Century Gothic" w:hAnsi="Century Gothic" w:cstheme="minorHAnsi"/>
                <w:color w:val="002060"/>
                <w:sz w:val="24"/>
                <w:szCs w:val="24"/>
              </w:rPr>
              <w:t xml:space="preserve">  KS</w:t>
            </w:r>
            <w:proofErr w:type="gramEnd"/>
            <w:r w:rsidR="00AB241E">
              <w:rPr>
                <w:rFonts w:ascii="Century Gothic" w:hAnsi="Century Gothic" w:cstheme="minorHAnsi"/>
                <w:color w:val="002060"/>
                <w:sz w:val="24"/>
                <w:szCs w:val="24"/>
              </w:rPr>
              <w:t>2</w:t>
            </w:r>
          </w:p>
          <w:p w14:paraId="144A5D23" w14:textId="57ECAED9" w:rsidR="0067691F" w:rsidRPr="00D6432C" w:rsidRDefault="00A874AF" w:rsidP="00C2465C">
            <w:pPr>
              <w:spacing w:after="0" w:line="240" w:lineRule="auto"/>
              <w:rPr>
                <w:rFonts w:ascii="Century Gothic" w:hAnsi="Century Gothic" w:cstheme="minorHAnsi"/>
                <w:color w:val="002060"/>
                <w:sz w:val="24"/>
                <w:szCs w:val="24"/>
              </w:rPr>
            </w:pPr>
            <w:r>
              <w:rPr>
                <w:rFonts w:ascii="Century Gothic" w:hAnsi="Century Gothic" w:cstheme="minorHAnsi"/>
                <w:color w:val="002060"/>
                <w:sz w:val="24"/>
                <w:szCs w:val="24"/>
              </w:rPr>
              <w:t xml:space="preserve">12:00pm </w:t>
            </w:r>
            <w:r w:rsidR="00AB241E">
              <w:rPr>
                <w:rFonts w:ascii="Century Gothic" w:hAnsi="Century Gothic" w:cstheme="minorHAnsi"/>
                <w:color w:val="002060"/>
                <w:sz w:val="24"/>
                <w:szCs w:val="24"/>
              </w:rPr>
              <w:t>to 1:00pm Foundation</w:t>
            </w:r>
          </w:p>
        </w:tc>
      </w:tr>
      <w:tr w:rsidR="0078473C" w:rsidRPr="00D6432C" w14:paraId="493EE795" w14:textId="77777777" w:rsidTr="377DA376">
        <w:trPr>
          <w:trHeight w:val="626"/>
        </w:trPr>
        <w:tc>
          <w:tcPr>
            <w:tcW w:w="4505" w:type="dxa"/>
          </w:tcPr>
          <w:p w14:paraId="7C8D2DF3" w14:textId="77777777" w:rsidR="00E31B77" w:rsidRPr="00D6432C" w:rsidRDefault="00E31B77" w:rsidP="00C2465C">
            <w:pPr>
              <w:spacing w:after="0" w:line="240" w:lineRule="auto"/>
              <w:rPr>
                <w:rFonts w:ascii="Century Gothic" w:hAnsi="Century Gothic" w:cstheme="minorHAnsi"/>
                <w:b/>
                <w:bCs/>
                <w:color w:val="002060"/>
                <w:sz w:val="24"/>
                <w:szCs w:val="24"/>
              </w:rPr>
            </w:pPr>
            <w:r w:rsidRPr="00D6432C">
              <w:rPr>
                <w:rFonts w:ascii="Century Gothic" w:hAnsi="Century Gothic" w:cstheme="minorHAnsi"/>
                <w:b/>
                <w:bCs/>
                <w:color w:val="002060"/>
                <w:sz w:val="24"/>
                <w:szCs w:val="24"/>
              </w:rPr>
              <w:t>Afternoon Session</w:t>
            </w:r>
          </w:p>
        </w:tc>
        <w:tc>
          <w:tcPr>
            <w:tcW w:w="4501" w:type="dxa"/>
          </w:tcPr>
          <w:p w14:paraId="67CFF8A1" w14:textId="77777777" w:rsidR="00E31B77" w:rsidRDefault="00E31B77" w:rsidP="0067691F">
            <w:pPr>
              <w:spacing w:after="0" w:line="240" w:lineRule="auto"/>
              <w:rPr>
                <w:rFonts w:ascii="Century Gothic" w:hAnsi="Century Gothic" w:cstheme="minorHAnsi"/>
                <w:color w:val="002060"/>
                <w:sz w:val="24"/>
                <w:szCs w:val="24"/>
              </w:rPr>
            </w:pPr>
            <w:r w:rsidRPr="00D6432C">
              <w:rPr>
                <w:rFonts w:ascii="Century Gothic" w:hAnsi="Century Gothic" w:cstheme="minorHAnsi"/>
                <w:color w:val="002060"/>
                <w:sz w:val="24"/>
                <w:szCs w:val="24"/>
              </w:rPr>
              <w:t>12.50pm to 3.00pm</w:t>
            </w:r>
          </w:p>
          <w:p w14:paraId="7E7D11CE" w14:textId="765D884E" w:rsidR="00AB241E" w:rsidRPr="00D6432C" w:rsidRDefault="00AB241E" w:rsidP="0067691F">
            <w:pPr>
              <w:spacing w:after="0" w:line="240" w:lineRule="auto"/>
              <w:rPr>
                <w:rFonts w:ascii="Century Gothic" w:hAnsi="Century Gothic" w:cstheme="minorHAnsi"/>
                <w:color w:val="002060"/>
                <w:sz w:val="24"/>
                <w:szCs w:val="24"/>
              </w:rPr>
            </w:pPr>
            <w:r>
              <w:rPr>
                <w:rFonts w:ascii="Century Gothic" w:hAnsi="Century Gothic" w:cstheme="minorHAnsi"/>
                <w:color w:val="002060"/>
                <w:sz w:val="24"/>
                <w:szCs w:val="24"/>
              </w:rPr>
              <w:t>1:00pm to 3:00pm</w:t>
            </w:r>
          </w:p>
        </w:tc>
      </w:tr>
      <w:tr w:rsidR="0078473C" w:rsidRPr="00D6432C" w14:paraId="5D9C8549" w14:textId="77777777" w:rsidTr="377DA376">
        <w:tc>
          <w:tcPr>
            <w:tcW w:w="4505" w:type="dxa"/>
          </w:tcPr>
          <w:p w14:paraId="3F096B1B" w14:textId="1E2E927B" w:rsidR="00E31B77" w:rsidRPr="00D6432C" w:rsidRDefault="00E31B77" w:rsidP="377DA376">
            <w:pPr>
              <w:spacing w:after="0" w:line="240" w:lineRule="auto"/>
              <w:rPr>
                <w:rFonts w:ascii="Century Gothic" w:hAnsi="Century Gothic" w:cstheme="minorBidi"/>
                <w:b/>
                <w:bCs/>
                <w:color w:val="002060"/>
                <w:sz w:val="24"/>
                <w:szCs w:val="24"/>
              </w:rPr>
            </w:pPr>
            <w:r w:rsidRPr="377DA376">
              <w:rPr>
                <w:rFonts w:ascii="Century Gothic" w:hAnsi="Century Gothic" w:cstheme="minorBidi"/>
                <w:b/>
                <w:bCs/>
                <w:color w:val="002060"/>
                <w:sz w:val="24"/>
                <w:szCs w:val="24"/>
              </w:rPr>
              <w:t>Nursery Sessions</w:t>
            </w:r>
          </w:p>
        </w:tc>
        <w:tc>
          <w:tcPr>
            <w:tcW w:w="4501" w:type="dxa"/>
          </w:tcPr>
          <w:p w14:paraId="2E699981" w14:textId="23C5AA30" w:rsidR="00E31B77" w:rsidRPr="00D6432C" w:rsidRDefault="00E31B77" w:rsidP="00C2465C">
            <w:pPr>
              <w:spacing w:after="0" w:line="240" w:lineRule="auto"/>
              <w:rPr>
                <w:rFonts w:ascii="Century Gothic" w:hAnsi="Century Gothic" w:cstheme="minorHAnsi"/>
                <w:color w:val="002060"/>
                <w:sz w:val="24"/>
                <w:szCs w:val="24"/>
              </w:rPr>
            </w:pPr>
            <w:r w:rsidRPr="00D6432C">
              <w:rPr>
                <w:rFonts w:ascii="Century Gothic" w:hAnsi="Century Gothic" w:cstheme="minorHAnsi"/>
                <w:color w:val="002060"/>
                <w:sz w:val="24"/>
                <w:szCs w:val="24"/>
              </w:rPr>
              <w:t xml:space="preserve">12.45pm to </w:t>
            </w:r>
            <w:r w:rsidR="00A874AF">
              <w:rPr>
                <w:rFonts w:ascii="Century Gothic" w:hAnsi="Century Gothic" w:cstheme="minorHAnsi"/>
                <w:color w:val="002060"/>
                <w:sz w:val="24"/>
                <w:szCs w:val="24"/>
              </w:rPr>
              <w:t>3:00</w:t>
            </w:r>
            <w:r w:rsidRPr="00D6432C">
              <w:rPr>
                <w:rFonts w:ascii="Century Gothic" w:hAnsi="Century Gothic" w:cstheme="minorHAnsi"/>
                <w:color w:val="002060"/>
                <w:sz w:val="24"/>
                <w:szCs w:val="24"/>
              </w:rPr>
              <w:t>pm</w:t>
            </w:r>
          </w:p>
          <w:p w14:paraId="1835A81B" w14:textId="693A1E3B" w:rsidR="00E31B77" w:rsidRPr="00D6432C" w:rsidRDefault="00E31B77" w:rsidP="377DA376">
            <w:pPr>
              <w:spacing w:after="0" w:line="240" w:lineRule="auto"/>
              <w:rPr>
                <w:rFonts w:ascii="Century Gothic" w:hAnsi="Century Gothic" w:cstheme="minorBidi"/>
                <w:i/>
                <w:iCs/>
                <w:color w:val="002060"/>
                <w:sz w:val="24"/>
                <w:szCs w:val="24"/>
              </w:rPr>
            </w:pPr>
          </w:p>
        </w:tc>
      </w:tr>
    </w:tbl>
    <w:p w14:paraId="463F29E8" w14:textId="77777777" w:rsidR="00FC139F" w:rsidRPr="00D6432C" w:rsidRDefault="00FC139F" w:rsidP="00144E28">
      <w:pPr>
        <w:pStyle w:val="NoSpacing"/>
        <w:rPr>
          <w:rFonts w:ascii="Century Gothic" w:hAnsi="Century Gothic" w:cstheme="minorHAnsi"/>
          <w:i/>
          <w:color w:val="002060"/>
          <w:sz w:val="24"/>
          <w:szCs w:val="24"/>
        </w:rPr>
      </w:pPr>
    </w:p>
    <w:p w14:paraId="6BA9D6F4" w14:textId="77777777" w:rsidR="00CD3A6C" w:rsidRPr="00284F94" w:rsidRDefault="00E31B77" w:rsidP="00CD3A6C">
      <w:pPr>
        <w:spacing w:after="0" w:line="240" w:lineRule="auto"/>
        <w:jc w:val="both"/>
        <w:rPr>
          <w:rFonts w:ascii="Century Gothic" w:hAnsi="Century Gothic" w:cstheme="minorHAnsi"/>
          <w:color w:val="002060"/>
          <w:sz w:val="28"/>
          <w:szCs w:val="28"/>
        </w:rPr>
      </w:pPr>
      <w:r w:rsidRPr="00284F94">
        <w:rPr>
          <w:rFonts w:ascii="Century Gothic" w:hAnsi="Century Gothic" w:cstheme="minorHAnsi"/>
          <w:color w:val="002060"/>
          <w:sz w:val="28"/>
          <w:szCs w:val="28"/>
        </w:rPr>
        <w:t xml:space="preserve">Attending school regularly and punctually is very important. </w:t>
      </w:r>
    </w:p>
    <w:p w14:paraId="47DF0710" w14:textId="0EE0DC9D" w:rsidR="00E31B77" w:rsidRPr="00284F94" w:rsidRDefault="00E31B77" w:rsidP="00CD3A6C">
      <w:pPr>
        <w:spacing w:after="0" w:line="240" w:lineRule="auto"/>
        <w:jc w:val="both"/>
        <w:rPr>
          <w:rFonts w:ascii="Century Gothic" w:hAnsi="Century Gothic" w:cstheme="minorHAnsi"/>
          <w:color w:val="002060"/>
          <w:sz w:val="28"/>
          <w:szCs w:val="28"/>
        </w:rPr>
      </w:pPr>
      <w:r w:rsidRPr="00284F94">
        <w:rPr>
          <w:rFonts w:ascii="Century Gothic" w:hAnsi="Century Gothic" w:cstheme="minorHAnsi"/>
          <w:color w:val="002060"/>
          <w:sz w:val="28"/>
          <w:szCs w:val="28"/>
        </w:rPr>
        <w:t>Should a child be absent, school should be informed by telephone</w:t>
      </w:r>
      <w:r w:rsidR="00FC139F" w:rsidRPr="00284F94">
        <w:rPr>
          <w:rFonts w:ascii="Century Gothic" w:hAnsi="Century Gothic" w:cstheme="minorHAnsi"/>
          <w:color w:val="002060"/>
          <w:sz w:val="28"/>
          <w:szCs w:val="28"/>
        </w:rPr>
        <w:t>, email</w:t>
      </w:r>
      <w:r w:rsidRPr="00284F94">
        <w:rPr>
          <w:rFonts w:ascii="Century Gothic" w:hAnsi="Century Gothic" w:cstheme="minorHAnsi"/>
          <w:color w:val="002060"/>
          <w:sz w:val="28"/>
          <w:szCs w:val="28"/>
        </w:rPr>
        <w:t xml:space="preserve"> or letter, before 9.</w:t>
      </w:r>
      <w:r w:rsidR="00AB241E">
        <w:rPr>
          <w:rFonts w:ascii="Century Gothic" w:hAnsi="Century Gothic" w:cstheme="minorHAnsi"/>
          <w:color w:val="002060"/>
          <w:sz w:val="28"/>
          <w:szCs w:val="28"/>
        </w:rPr>
        <w:t>2</w:t>
      </w:r>
      <w:r w:rsidRPr="00284F94">
        <w:rPr>
          <w:rFonts w:ascii="Century Gothic" w:hAnsi="Century Gothic" w:cstheme="minorHAnsi"/>
          <w:color w:val="002060"/>
          <w:sz w:val="28"/>
          <w:szCs w:val="28"/>
        </w:rPr>
        <w:t xml:space="preserve">0am on the first day of absence. This is when the registration period closes, and when information is required by the school cook for lunch preparation. </w:t>
      </w:r>
    </w:p>
    <w:p w14:paraId="3A0FF5F2" w14:textId="77777777" w:rsidR="00CD3A6C" w:rsidRPr="00284F94" w:rsidRDefault="00CD3A6C" w:rsidP="00CD3A6C">
      <w:pPr>
        <w:spacing w:after="0" w:line="240" w:lineRule="auto"/>
        <w:jc w:val="both"/>
        <w:rPr>
          <w:rFonts w:ascii="Century Gothic" w:hAnsi="Century Gothic" w:cstheme="minorHAnsi"/>
          <w:color w:val="002060"/>
          <w:sz w:val="28"/>
          <w:szCs w:val="28"/>
        </w:rPr>
      </w:pPr>
    </w:p>
    <w:p w14:paraId="3C0C1C7A" w14:textId="77777777" w:rsidR="00E31B77" w:rsidRPr="00284F94" w:rsidRDefault="00E31B77" w:rsidP="00CD3A6C">
      <w:pPr>
        <w:spacing w:after="0" w:line="240" w:lineRule="auto"/>
        <w:jc w:val="both"/>
        <w:rPr>
          <w:rFonts w:ascii="Century Gothic" w:hAnsi="Century Gothic" w:cstheme="minorHAnsi"/>
          <w:color w:val="002060"/>
          <w:sz w:val="28"/>
          <w:szCs w:val="28"/>
        </w:rPr>
      </w:pPr>
      <w:r w:rsidRPr="00284F94">
        <w:rPr>
          <w:rFonts w:ascii="Century Gothic" w:hAnsi="Century Gothic" w:cstheme="minorHAnsi"/>
          <w:color w:val="002060"/>
          <w:sz w:val="28"/>
          <w:szCs w:val="28"/>
        </w:rPr>
        <w:t xml:space="preserve">The reason for absence will always be required. ‘Authorised’ absences include: </w:t>
      </w:r>
    </w:p>
    <w:p w14:paraId="3EE01C46" w14:textId="77777777" w:rsidR="00E31B77" w:rsidRPr="00284F94" w:rsidRDefault="00E31B77" w:rsidP="00CD3A6C">
      <w:pPr>
        <w:spacing w:after="0" w:line="240" w:lineRule="auto"/>
        <w:jc w:val="both"/>
        <w:rPr>
          <w:rFonts w:ascii="Century Gothic" w:hAnsi="Century Gothic" w:cstheme="minorHAnsi"/>
          <w:color w:val="002060"/>
          <w:sz w:val="28"/>
          <w:szCs w:val="28"/>
        </w:rPr>
      </w:pPr>
      <w:r w:rsidRPr="00284F94">
        <w:rPr>
          <w:rFonts w:ascii="Symbol" w:eastAsia="Symbol" w:hAnsi="Symbol" w:cstheme="minorHAnsi"/>
          <w:color w:val="002060"/>
          <w:sz w:val="28"/>
          <w:szCs w:val="28"/>
        </w:rPr>
        <w:t></w:t>
      </w:r>
      <w:r w:rsidRPr="00284F94">
        <w:rPr>
          <w:rFonts w:ascii="Century Gothic" w:hAnsi="Century Gothic" w:cstheme="minorHAnsi"/>
          <w:color w:val="002060"/>
          <w:sz w:val="28"/>
          <w:szCs w:val="28"/>
        </w:rPr>
        <w:t xml:space="preserve"> Illness</w:t>
      </w:r>
    </w:p>
    <w:p w14:paraId="237C6403" w14:textId="77777777" w:rsidR="00E31B77" w:rsidRPr="00284F94" w:rsidRDefault="00E31B77" w:rsidP="00CD3A6C">
      <w:pPr>
        <w:spacing w:after="0" w:line="240" w:lineRule="auto"/>
        <w:jc w:val="both"/>
        <w:rPr>
          <w:rFonts w:ascii="Century Gothic" w:hAnsi="Century Gothic" w:cstheme="minorHAnsi"/>
          <w:color w:val="002060"/>
          <w:sz w:val="28"/>
          <w:szCs w:val="28"/>
        </w:rPr>
      </w:pPr>
      <w:r w:rsidRPr="00284F94">
        <w:rPr>
          <w:rFonts w:ascii="Symbol" w:eastAsia="Symbol" w:hAnsi="Symbol" w:cstheme="minorHAnsi"/>
          <w:color w:val="002060"/>
          <w:sz w:val="28"/>
          <w:szCs w:val="28"/>
        </w:rPr>
        <w:t></w:t>
      </w:r>
      <w:r w:rsidRPr="00284F94">
        <w:rPr>
          <w:rFonts w:ascii="Century Gothic" w:hAnsi="Century Gothic" w:cstheme="minorHAnsi"/>
          <w:color w:val="002060"/>
          <w:sz w:val="28"/>
          <w:szCs w:val="28"/>
        </w:rPr>
        <w:t xml:space="preserve"> Family holidays (up to a maximum of 10 days per year, and requiring the prior completion of a holiday form to ensure the permission of the headteacher)</w:t>
      </w:r>
    </w:p>
    <w:p w14:paraId="7B47170A" w14:textId="77777777" w:rsidR="00E31B77" w:rsidRPr="00284F94" w:rsidRDefault="00E31B77" w:rsidP="00CD3A6C">
      <w:pPr>
        <w:spacing w:after="0" w:line="240" w:lineRule="auto"/>
        <w:jc w:val="both"/>
        <w:rPr>
          <w:rFonts w:ascii="Century Gothic" w:hAnsi="Century Gothic" w:cstheme="minorHAnsi"/>
          <w:color w:val="002060"/>
          <w:sz w:val="28"/>
          <w:szCs w:val="28"/>
        </w:rPr>
      </w:pPr>
      <w:r w:rsidRPr="00284F94">
        <w:rPr>
          <w:rFonts w:ascii="Symbol" w:eastAsia="Symbol" w:hAnsi="Symbol" w:cstheme="minorHAnsi"/>
          <w:color w:val="002060"/>
          <w:sz w:val="28"/>
          <w:szCs w:val="28"/>
        </w:rPr>
        <w:t></w:t>
      </w:r>
      <w:r w:rsidRPr="00284F94">
        <w:rPr>
          <w:rFonts w:ascii="Century Gothic" w:hAnsi="Century Gothic" w:cstheme="minorHAnsi"/>
          <w:color w:val="002060"/>
          <w:sz w:val="28"/>
          <w:szCs w:val="28"/>
        </w:rPr>
        <w:t xml:space="preserve"> Medical/dental appointments </w:t>
      </w:r>
    </w:p>
    <w:p w14:paraId="44CBAF97" w14:textId="77777777" w:rsidR="00E31B77" w:rsidRPr="00284F94" w:rsidRDefault="00E31B77" w:rsidP="00CD3A6C">
      <w:pPr>
        <w:spacing w:after="0" w:line="240" w:lineRule="auto"/>
        <w:jc w:val="both"/>
        <w:rPr>
          <w:rFonts w:ascii="Century Gothic" w:hAnsi="Century Gothic" w:cstheme="minorHAnsi"/>
          <w:color w:val="002060"/>
          <w:sz w:val="28"/>
          <w:szCs w:val="28"/>
        </w:rPr>
      </w:pPr>
      <w:r w:rsidRPr="00284F94">
        <w:rPr>
          <w:rFonts w:ascii="Symbol" w:eastAsia="Symbol" w:hAnsi="Symbol" w:cstheme="minorHAnsi"/>
          <w:color w:val="002060"/>
          <w:sz w:val="28"/>
          <w:szCs w:val="28"/>
        </w:rPr>
        <w:t></w:t>
      </w:r>
      <w:r w:rsidRPr="00284F94">
        <w:rPr>
          <w:rFonts w:ascii="Century Gothic" w:hAnsi="Century Gothic" w:cstheme="minorHAnsi"/>
          <w:color w:val="002060"/>
          <w:sz w:val="28"/>
          <w:szCs w:val="28"/>
        </w:rPr>
        <w:t xml:space="preserve"> Where LA-arranged transport to school does not arrive as planned </w:t>
      </w:r>
    </w:p>
    <w:p w14:paraId="5630AD66" w14:textId="77777777" w:rsidR="00E31B77" w:rsidRPr="00284F94" w:rsidRDefault="00E31B77" w:rsidP="00CD3A6C">
      <w:pPr>
        <w:spacing w:after="0" w:line="240" w:lineRule="auto"/>
        <w:jc w:val="both"/>
        <w:rPr>
          <w:rFonts w:ascii="Century Gothic" w:hAnsi="Century Gothic" w:cstheme="minorHAnsi"/>
          <w:color w:val="002060"/>
          <w:sz w:val="28"/>
          <w:szCs w:val="28"/>
        </w:rPr>
      </w:pPr>
    </w:p>
    <w:p w14:paraId="54D1E7D5" w14:textId="5E1C420C" w:rsidR="00E31B77" w:rsidRPr="00284F94" w:rsidRDefault="00E31B77" w:rsidP="00CD3A6C">
      <w:pPr>
        <w:spacing w:after="0" w:line="240" w:lineRule="auto"/>
        <w:jc w:val="both"/>
        <w:rPr>
          <w:rFonts w:ascii="Century Gothic" w:hAnsi="Century Gothic" w:cstheme="minorHAnsi"/>
          <w:color w:val="002060"/>
          <w:sz w:val="28"/>
          <w:szCs w:val="28"/>
        </w:rPr>
      </w:pPr>
      <w:r w:rsidRPr="00284F94">
        <w:rPr>
          <w:rFonts w:ascii="Century Gothic" w:hAnsi="Century Gothic" w:cstheme="minorHAnsi"/>
          <w:color w:val="002060"/>
          <w:sz w:val="28"/>
          <w:szCs w:val="28"/>
        </w:rPr>
        <w:t>All other absences are recorded as ‘</w:t>
      </w:r>
      <w:r w:rsidR="00AB241E">
        <w:rPr>
          <w:rFonts w:ascii="Century Gothic" w:hAnsi="Century Gothic" w:cstheme="minorHAnsi"/>
          <w:color w:val="002060"/>
          <w:sz w:val="28"/>
          <w:szCs w:val="28"/>
        </w:rPr>
        <w:t>u</w:t>
      </w:r>
      <w:r w:rsidRPr="00284F94">
        <w:rPr>
          <w:rFonts w:ascii="Century Gothic" w:hAnsi="Century Gothic" w:cstheme="minorHAnsi"/>
          <w:color w:val="002060"/>
          <w:sz w:val="28"/>
          <w:szCs w:val="28"/>
        </w:rPr>
        <w:t>nauthorised’</w:t>
      </w:r>
      <w:r w:rsidR="00AB241E">
        <w:rPr>
          <w:rFonts w:ascii="Century Gothic" w:hAnsi="Century Gothic" w:cstheme="minorHAnsi"/>
          <w:color w:val="002060"/>
          <w:sz w:val="28"/>
          <w:szCs w:val="28"/>
        </w:rPr>
        <w:t xml:space="preserve"> this includes persistent lateness and arrivals after close of registration.</w:t>
      </w:r>
    </w:p>
    <w:p w14:paraId="61829076" w14:textId="77777777" w:rsidR="00860CD9" w:rsidRPr="00CD3A6C" w:rsidRDefault="00860CD9" w:rsidP="00CD3A6C">
      <w:pPr>
        <w:spacing w:after="0" w:line="240" w:lineRule="auto"/>
        <w:jc w:val="both"/>
        <w:rPr>
          <w:rFonts w:ascii="Century Gothic" w:hAnsi="Century Gothic" w:cstheme="minorHAnsi"/>
          <w:color w:val="002060"/>
          <w:sz w:val="24"/>
          <w:szCs w:val="28"/>
        </w:rPr>
      </w:pPr>
    </w:p>
    <w:p w14:paraId="7FF3E71D" w14:textId="77777777" w:rsidR="00860CD9" w:rsidRPr="00B177FC" w:rsidRDefault="00860CD9" w:rsidP="00FC139F">
      <w:pPr>
        <w:spacing w:line="259" w:lineRule="auto"/>
        <w:rPr>
          <w:rFonts w:ascii="Century Gothic" w:hAnsi="Century Gothic" w:cstheme="minorHAnsi"/>
          <w:b/>
          <w:color w:val="002060"/>
          <w:sz w:val="40"/>
          <w:szCs w:val="40"/>
          <w:lang w:val="en-US"/>
        </w:rPr>
      </w:pPr>
      <w:r w:rsidRPr="00D6432C">
        <w:rPr>
          <w:rFonts w:ascii="Century Gothic" w:hAnsi="Century Gothic" w:cstheme="minorHAnsi"/>
          <w:color w:val="002060"/>
          <w:szCs w:val="28"/>
          <w:lang w:val="en-US"/>
        </w:rPr>
        <w:br w:type="page"/>
      </w:r>
      <w:r w:rsidR="00CD3A6C" w:rsidRPr="00B177FC">
        <w:rPr>
          <w:rFonts w:ascii="Century Gothic" w:hAnsi="Century Gothic" w:cstheme="minorHAnsi"/>
          <w:b/>
          <w:noProof/>
          <w:sz w:val="40"/>
          <w:szCs w:val="40"/>
        </w:rPr>
        <w:lastRenderedPageBreak/>
        <w:drawing>
          <wp:anchor distT="0" distB="0" distL="114300" distR="114300" simplePos="0" relativeHeight="251677696" behindDoc="1" locked="0" layoutInCell="1" allowOverlap="1" wp14:anchorId="4AD42E29" wp14:editId="48FBBDF3">
            <wp:simplePos x="0" y="0"/>
            <wp:positionH relativeFrom="margin">
              <wp:align>left</wp:align>
            </wp:positionH>
            <wp:positionV relativeFrom="paragraph">
              <wp:posOffset>609</wp:posOffset>
            </wp:positionV>
            <wp:extent cx="673100" cy="609600"/>
            <wp:effectExtent l="0" t="0" r="0" b="0"/>
            <wp:wrapThrough wrapText="bothSides">
              <wp:wrapPolygon edited="0">
                <wp:start x="0" y="0"/>
                <wp:lineTo x="0" y="20925"/>
                <wp:lineTo x="20785" y="20925"/>
                <wp:lineTo x="20785" y="0"/>
                <wp:lineTo x="0" y="0"/>
              </wp:wrapPolygon>
            </wp:wrapThrough>
            <wp:docPr id="14" name="Picture 1" descr="nannerch%20col%20logo%20cop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nnerch%20col%20logo%20copy[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466" r="5927" b="7860"/>
                    <a:stretch/>
                  </pic:blipFill>
                  <pic:spPr bwMode="auto">
                    <a:xfrm>
                      <a:off x="0" y="0"/>
                      <a:ext cx="673100" cy="60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177FC">
        <w:rPr>
          <w:rFonts w:ascii="Century Gothic" w:hAnsi="Century Gothic" w:cstheme="minorHAnsi"/>
          <w:b/>
          <w:color w:val="002060"/>
          <w:sz w:val="40"/>
          <w:szCs w:val="40"/>
          <w:lang w:val="en-US"/>
        </w:rPr>
        <w:t>Wrap Around Care</w:t>
      </w:r>
    </w:p>
    <w:p w14:paraId="2BA226A1" w14:textId="77777777" w:rsidR="00CD3A6C" w:rsidRDefault="00CD3A6C" w:rsidP="00860CD9">
      <w:pPr>
        <w:spacing w:after="0" w:line="240" w:lineRule="auto"/>
        <w:rPr>
          <w:rFonts w:ascii="Century Gothic" w:hAnsi="Century Gothic" w:cstheme="minorHAnsi"/>
          <w:color w:val="002060"/>
          <w:szCs w:val="28"/>
          <w:lang w:val="en-US"/>
        </w:rPr>
      </w:pPr>
    </w:p>
    <w:p w14:paraId="17AD93B2" w14:textId="77777777" w:rsidR="00CD3A6C" w:rsidRDefault="00CD3A6C" w:rsidP="00860CD9">
      <w:pPr>
        <w:spacing w:after="0" w:line="240" w:lineRule="auto"/>
        <w:rPr>
          <w:rFonts w:ascii="Century Gothic" w:hAnsi="Century Gothic" w:cstheme="minorHAnsi"/>
          <w:color w:val="002060"/>
          <w:szCs w:val="28"/>
          <w:lang w:val="en-US"/>
        </w:rPr>
      </w:pPr>
    </w:p>
    <w:p w14:paraId="4E0FF81F" w14:textId="7FB31D39" w:rsidR="00860CD9" w:rsidRPr="00284F94" w:rsidRDefault="00AB241E" w:rsidP="00860CD9">
      <w:pPr>
        <w:spacing w:after="0" w:line="240" w:lineRule="auto"/>
        <w:rPr>
          <w:rFonts w:ascii="Century Gothic" w:hAnsi="Century Gothic" w:cstheme="minorHAnsi"/>
          <w:color w:val="002060"/>
          <w:sz w:val="28"/>
          <w:szCs w:val="28"/>
          <w:lang w:val="en-US"/>
        </w:rPr>
      </w:pPr>
      <w:r>
        <w:rPr>
          <w:rFonts w:ascii="Century Gothic" w:hAnsi="Century Gothic" w:cstheme="minorBidi"/>
          <w:b/>
          <w:bCs/>
          <w:noProof/>
          <w:color w:val="002060"/>
          <w:sz w:val="28"/>
          <w:szCs w:val="28"/>
        </w:rPr>
        <w:drawing>
          <wp:anchor distT="0" distB="0" distL="114300" distR="114300" simplePos="0" relativeHeight="251697152" behindDoc="1" locked="0" layoutInCell="1" allowOverlap="1" wp14:anchorId="31294F0F" wp14:editId="1AC194CB">
            <wp:simplePos x="0" y="0"/>
            <wp:positionH relativeFrom="column">
              <wp:posOffset>4356735</wp:posOffset>
            </wp:positionH>
            <wp:positionV relativeFrom="paragraph">
              <wp:posOffset>12700</wp:posOffset>
            </wp:positionV>
            <wp:extent cx="1473835" cy="1238250"/>
            <wp:effectExtent l="0" t="0" r="0" b="0"/>
            <wp:wrapTight wrapText="bothSides">
              <wp:wrapPolygon edited="0">
                <wp:start x="0" y="0"/>
                <wp:lineTo x="0" y="21268"/>
                <wp:lineTo x="21218" y="21268"/>
                <wp:lineTo x="21218"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73835" cy="1238250"/>
                    </a:xfrm>
                    <a:prstGeom prst="rect">
                      <a:avLst/>
                    </a:prstGeom>
                    <a:noFill/>
                  </pic:spPr>
                </pic:pic>
              </a:graphicData>
            </a:graphic>
          </wp:anchor>
        </w:drawing>
      </w:r>
      <w:r w:rsidR="00860CD9" w:rsidRPr="00284F94">
        <w:rPr>
          <w:rFonts w:ascii="Century Gothic" w:hAnsi="Century Gothic" w:cstheme="minorHAnsi"/>
          <w:color w:val="002060"/>
          <w:sz w:val="28"/>
          <w:szCs w:val="28"/>
          <w:lang w:val="en-US"/>
        </w:rPr>
        <w:t>Before and After School Club</w:t>
      </w:r>
    </w:p>
    <w:p w14:paraId="0DE4B5B7" w14:textId="77777777" w:rsidR="00860CD9" w:rsidRPr="00284F94" w:rsidRDefault="00860CD9" w:rsidP="00860CD9">
      <w:pPr>
        <w:spacing w:after="0" w:line="240" w:lineRule="auto"/>
        <w:rPr>
          <w:rFonts w:ascii="Century Gothic" w:hAnsi="Century Gothic" w:cstheme="minorHAnsi"/>
          <w:b/>
          <w:bCs/>
          <w:color w:val="002060"/>
          <w:sz w:val="28"/>
          <w:szCs w:val="28"/>
        </w:rPr>
      </w:pPr>
    </w:p>
    <w:p w14:paraId="51A8F6DF" w14:textId="383FB943" w:rsidR="00860CD9" w:rsidRPr="00284F94" w:rsidRDefault="001006ED" w:rsidP="377DA376">
      <w:pPr>
        <w:spacing w:after="0" w:line="240" w:lineRule="auto"/>
        <w:rPr>
          <w:rFonts w:ascii="Century Gothic" w:hAnsi="Century Gothic" w:cstheme="minorBidi"/>
          <w:b/>
          <w:bCs/>
          <w:color w:val="002060"/>
          <w:sz w:val="28"/>
          <w:szCs w:val="28"/>
        </w:rPr>
      </w:pPr>
      <w:r>
        <w:rPr>
          <w:rFonts w:ascii="Century Gothic" w:hAnsi="Century Gothic" w:cstheme="minorBidi"/>
          <w:color w:val="002060"/>
          <w:sz w:val="28"/>
          <w:szCs w:val="28"/>
        </w:rPr>
        <w:t>The Den after school club and breakfast club are</w:t>
      </w:r>
      <w:r w:rsidR="00860CD9" w:rsidRPr="377DA376">
        <w:rPr>
          <w:rFonts w:ascii="Century Gothic" w:hAnsi="Century Gothic" w:cstheme="minorBidi"/>
          <w:color w:val="002060"/>
          <w:sz w:val="28"/>
          <w:szCs w:val="28"/>
        </w:rPr>
        <w:t xml:space="preserve"> available to nursery and school children </w:t>
      </w:r>
      <w:r w:rsidR="00860CD9" w:rsidRPr="377DA376">
        <w:rPr>
          <w:rFonts w:ascii="Century Gothic" w:hAnsi="Century Gothic" w:cstheme="minorBidi"/>
          <w:b/>
          <w:bCs/>
          <w:color w:val="002060"/>
          <w:sz w:val="28"/>
          <w:szCs w:val="28"/>
        </w:rPr>
        <w:t>over 3 years of age.</w:t>
      </w:r>
    </w:p>
    <w:p w14:paraId="66204FF1" w14:textId="77777777" w:rsidR="00FC139F" w:rsidRPr="00284F94" w:rsidRDefault="00FC139F" w:rsidP="00860CD9">
      <w:pPr>
        <w:spacing w:after="0" w:line="240" w:lineRule="auto"/>
        <w:rPr>
          <w:rFonts w:ascii="Century Gothic" w:hAnsi="Century Gothic" w:cstheme="minorHAnsi"/>
          <w:color w:val="002060"/>
          <w:sz w:val="28"/>
          <w:szCs w:val="28"/>
        </w:rPr>
      </w:pPr>
    </w:p>
    <w:p w14:paraId="20D22DB7" w14:textId="7A148CFA" w:rsidR="00860CD9" w:rsidRPr="00284F94" w:rsidRDefault="00860CD9" w:rsidP="00860CD9">
      <w:pPr>
        <w:spacing w:after="0" w:line="240" w:lineRule="auto"/>
        <w:rPr>
          <w:rFonts w:ascii="Century Gothic" w:hAnsi="Century Gothic" w:cstheme="minorHAnsi"/>
          <w:color w:val="002060"/>
          <w:sz w:val="28"/>
          <w:szCs w:val="28"/>
        </w:rPr>
      </w:pPr>
      <w:r w:rsidRPr="00284F94">
        <w:rPr>
          <w:rFonts w:ascii="Century Gothic" w:hAnsi="Century Gothic" w:cstheme="minorHAnsi"/>
          <w:color w:val="002060"/>
          <w:sz w:val="28"/>
          <w:szCs w:val="28"/>
        </w:rPr>
        <w:t>The</w:t>
      </w:r>
      <w:r w:rsidR="001006ED">
        <w:rPr>
          <w:rFonts w:ascii="Century Gothic" w:hAnsi="Century Gothic" w:cstheme="minorHAnsi"/>
          <w:color w:val="002060"/>
          <w:sz w:val="28"/>
          <w:szCs w:val="28"/>
        </w:rPr>
        <w:t xml:space="preserve"> Den, Afterschool</w:t>
      </w:r>
      <w:r w:rsidRPr="00284F94">
        <w:rPr>
          <w:rFonts w:ascii="Century Gothic" w:hAnsi="Century Gothic" w:cstheme="minorHAnsi"/>
          <w:color w:val="002060"/>
          <w:sz w:val="28"/>
          <w:szCs w:val="28"/>
        </w:rPr>
        <w:t xml:space="preserve"> Club is managed independently of school but school and club work alongside each other in offering quality childcare, fun activities and out-of-hours learning. It is legally constituted and officially registered with the Care Inspectorate Wales.</w:t>
      </w:r>
    </w:p>
    <w:p w14:paraId="2DBF0D7D" w14:textId="77777777" w:rsidR="00FC139F" w:rsidRPr="00284F94" w:rsidRDefault="00FC139F" w:rsidP="00860CD9">
      <w:pPr>
        <w:spacing w:after="0" w:line="240" w:lineRule="auto"/>
        <w:rPr>
          <w:rFonts w:ascii="Century Gothic" w:hAnsi="Century Gothic" w:cstheme="minorHAnsi"/>
          <w:color w:val="002060"/>
          <w:sz w:val="28"/>
          <w:szCs w:val="28"/>
        </w:rPr>
      </w:pPr>
    </w:p>
    <w:p w14:paraId="6E78A54E" w14:textId="10B04ADF" w:rsidR="00860CD9" w:rsidRPr="00284F94" w:rsidRDefault="00860CD9" w:rsidP="00860CD9">
      <w:pPr>
        <w:spacing w:after="0" w:line="240" w:lineRule="auto"/>
        <w:rPr>
          <w:rFonts w:ascii="Century Gothic" w:hAnsi="Century Gothic" w:cstheme="minorHAnsi"/>
          <w:color w:val="002060"/>
          <w:sz w:val="28"/>
          <w:szCs w:val="28"/>
        </w:rPr>
      </w:pPr>
      <w:r w:rsidRPr="00284F94">
        <w:rPr>
          <w:rFonts w:ascii="Century Gothic" w:hAnsi="Century Gothic" w:cstheme="minorHAnsi"/>
          <w:color w:val="002060"/>
          <w:sz w:val="28"/>
          <w:szCs w:val="28"/>
        </w:rPr>
        <w:t xml:space="preserve">A variety of indoor and outdoor activities are on offer, and individuals or groups are regularly invited to provide particular activity sessions – for example, the children have enjoyed ‘Cookery Club’ </w:t>
      </w:r>
      <w:r w:rsidR="001006ED">
        <w:rPr>
          <w:rFonts w:ascii="Century Gothic" w:hAnsi="Century Gothic" w:cstheme="minorHAnsi"/>
          <w:color w:val="002060"/>
          <w:sz w:val="28"/>
          <w:szCs w:val="28"/>
        </w:rPr>
        <w:t>Yoga and tennis</w:t>
      </w:r>
      <w:r w:rsidRPr="00284F94">
        <w:rPr>
          <w:rFonts w:ascii="Century Gothic" w:hAnsi="Century Gothic" w:cstheme="minorHAnsi"/>
          <w:color w:val="002060"/>
          <w:sz w:val="28"/>
          <w:szCs w:val="28"/>
        </w:rPr>
        <w:t xml:space="preserve"> workshops.</w:t>
      </w:r>
    </w:p>
    <w:p w14:paraId="6B62F1B3" w14:textId="77777777" w:rsidR="00FC139F" w:rsidRPr="00284F94" w:rsidRDefault="00FC139F" w:rsidP="00860CD9">
      <w:pPr>
        <w:spacing w:after="0" w:line="240" w:lineRule="auto"/>
        <w:rPr>
          <w:rFonts w:ascii="Century Gothic" w:hAnsi="Century Gothic" w:cstheme="minorHAnsi"/>
          <w:color w:val="002060"/>
          <w:sz w:val="28"/>
          <w:szCs w:val="28"/>
        </w:rPr>
      </w:pPr>
    </w:p>
    <w:p w14:paraId="35548B28" w14:textId="77777777" w:rsidR="00860CD9" w:rsidRPr="00284F94" w:rsidRDefault="00860CD9" w:rsidP="00860CD9">
      <w:pPr>
        <w:spacing w:after="0" w:line="240" w:lineRule="auto"/>
        <w:rPr>
          <w:rFonts w:ascii="Century Gothic" w:hAnsi="Century Gothic" w:cstheme="minorHAnsi"/>
          <w:bCs/>
          <w:color w:val="002060"/>
          <w:sz w:val="28"/>
          <w:szCs w:val="28"/>
        </w:rPr>
      </w:pPr>
      <w:r w:rsidRPr="00284F94">
        <w:rPr>
          <w:rFonts w:ascii="Century Gothic" w:hAnsi="Century Gothic" w:cstheme="minorHAnsi"/>
          <w:b/>
          <w:bCs/>
          <w:color w:val="002060"/>
          <w:sz w:val="28"/>
          <w:szCs w:val="28"/>
        </w:rPr>
        <w:t xml:space="preserve">Club Charges and Opening Times </w:t>
      </w:r>
      <w:r w:rsidRPr="00284F94">
        <w:rPr>
          <w:rFonts w:ascii="Century Gothic" w:hAnsi="Century Gothic" w:cstheme="minorHAnsi"/>
          <w:bCs/>
          <w:color w:val="002060"/>
          <w:sz w:val="28"/>
          <w:szCs w:val="28"/>
        </w:rPr>
        <w:t>(subject to change; information available via school office).</w:t>
      </w:r>
      <w:r w:rsidRPr="00284F94">
        <w:rPr>
          <w:rFonts w:ascii="Century Gothic" w:hAnsi="Century Gothic" w:cstheme="minorHAnsi"/>
          <w:color w:val="002060"/>
          <w:sz w:val="28"/>
          <w:szCs w:val="28"/>
        </w:rPr>
        <w:br/>
      </w:r>
      <w:r w:rsidRPr="00284F94">
        <w:rPr>
          <w:rFonts w:ascii="Century Gothic" w:hAnsi="Century Gothic" w:cstheme="minorHAnsi"/>
          <w:color w:val="002060"/>
          <w:sz w:val="28"/>
          <w:szCs w:val="28"/>
        </w:rPr>
        <w:br/>
      </w:r>
      <w:r w:rsidRPr="00284F94">
        <w:rPr>
          <w:rFonts w:ascii="Century Gothic" w:hAnsi="Century Gothic" w:cstheme="minorHAnsi"/>
          <w:b/>
          <w:color w:val="002060"/>
          <w:sz w:val="28"/>
          <w:szCs w:val="28"/>
        </w:rPr>
        <w:t>Before School Club:</w:t>
      </w:r>
    </w:p>
    <w:p w14:paraId="4F05E9AF" w14:textId="09A42B0F" w:rsidR="00617933" w:rsidRDefault="00860CD9" w:rsidP="00860CD9">
      <w:pPr>
        <w:spacing w:after="0" w:line="240" w:lineRule="auto"/>
        <w:rPr>
          <w:rFonts w:ascii="Century Gothic" w:hAnsi="Century Gothic" w:cstheme="minorHAnsi"/>
          <w:color w:val="002060"/>
          <w:sz w:val="28"/>
          <w:szCs w:val="28"/>
          <w:lang w:val="en-US"/>
        </w:rPr>
      </w:pPr>
      <w:r w:rsidRPr="00284F94">
        <w:rPr>
          <w:rFonts w:ascii="Century Gothic" w:hAnsi="Century Gothic" w:cstheme="minorHAnsi"/>
          <w:color w:val="002060"/>
          <w:sz w:val="28"/>
          <w:szCs w:val="28"/>
          <w:lang w:val="en-US"/>
        </w:rPr>
        <w:t xml:space="preserve">8.00am </w:t>
      </w:r>
      <w:r w:rsidR="00617933">
        <w:rPr>
          <w:rFonts w:ascii="Century Gothic" w:hAnsi="Century Gothic" w:cstheme="minorHAnsi"/>
          <w:color w:val="002060"/>
          <w:sz w:val="28"/>
          <w:szCs w:val="28"/>
          <w:lang w:val="en-US"/>
        </w:rPr>
        <w:t>– 8:10 am £</w:t>
      </w:r>
      <w:r w:rsidR="00AB241E">
        <w:rPr>
          <w:rFonts w:ascii="Century Gothic" w:hAnsi="Century Gothic" w:cstheme="minorHAnsi"/>
          <w:color w:val="002060"/>
          <w:sz w:val="28"/>
          <w:szCs w:val="28"/>
          <w:lang w:val="en-US"/>
        </w:rPr>
        <w:t>2:00</w:t>
      </w:r>
    </w:p>
    <w:p w14:paraId="071111EE" w14:textId="1A151F9D" w:rsidR="00617933" w:rsidRDefault="00617933" w:rsidP="00860CD9">
      <w:pPr>
        <w:spacing w:after="0" w:line="240" w:lineRule="auto"/>
        <w:rPr>
          <w:rFonts w:ascii="Century Gothic" w:hAnsi="Century Gothic" w:cstheme="minorHAnsi"/>
          <w:color w:val="002060"/>
          <w:sz w:val="28"/>
          <w:szCs w:val="28"/>
          <w:lang w:val="en-US"/>
        </w:rPr>
      </w:pPr>
      <w:r>
        <w:rPr>
          <w:rFonts w:ascii="Century Gothic" w:hAnsi="Century Gothic" w:cstheme="minorHAnsi"/>
          <w:color w:val="002060"/>
          <w:sz w:val="28"/>
          <w:szCs w:val="28"/>
          <w:lang w:val="en-US"/>
        </w:rPr>
        <w:t>8:10-8:40am Free including Breakfast. Last admittance to breakfast club is 8:30 to allow time for children to eat breakfast.</w:t>
      </w:r>
    </w:p>
    <w:p w14:paraId="02F2C34E" w14:textId="77777777" w:rsidR="00860CD9" w:rsidRPr="00284F94" w:rsidRDefault="00860CD9" w:rsidP="00860CD9">
      <w:pPr>
        <w:spacing w:after="0" w:line="240" w:lineRule="auto"/>
        <w:rPr>
          <w:rFonts w:ascii="Century Gothic" w:hAnsi="Century Gothic" w:cstheme="minorHAnsi"/>
          <w:color w:val="002060"/>
          <w:sz w:val="28"/>
          <w:szCs w:val="28"/>
        </w:rPr>
      </w:pPr>
    </w:p>
    <w:p w14:paraId="785A4149" w14:textId="1A769373" w:rsidR="00860CD9" w:rsidRPr="00284F94" w:rsidRDefault="00860CD9" w:rsidP="00860CD9">
      <w:pPr>
        <w:spacing w:after="0" w:line="240" w:lineRule="auto"/>
        <w:rPr>
          <w:rFonts w:ascii="Century Gothic" w:hAnsi="Century Gothic" w:cstheme="minorHAnsi"/>
          <w:color w:val="002060"/>
          <w:sz w:val="28"/>
          <w:szCs w:val="28"/>
        </w:rPr>
      </w:pPr>
      <w:r w:rsidRPr="00284F94">
        <w:rPr>
          <w:rFonts w:ascii="Century Gothic" w:hAnsi="Century Gothic" w:cstheme="minorHAnsi"/>
          <w:b/>
          <w:color w:val="002060"/>
          <w:sz w:val="28"/>
          <w:szCs w:val="28"/>
        </w:rPr>
        <w:t xml:space="preserve">After School Club: </w:t>
      </w:r>
    </w:p>
    <w:p w14:paraId="0387CE79" w14:textId="533F8FD9" w:rsidR="00860CD9" w:rsidRPr="00284F94" w:rsidRDefault="00860CD9" w:rsidP="00860CD9">
      <w:pPr>
        <w:spacing w:after="0" w:line="240" w:lineRule="auto"/>
        <w:rPr>
          <w:rFonts w:ascii="Century Gothic" w:hAnsi="Century Gothic" w:cstheme="minorHAnsi"/>
          <w:color w:val="002060"/>
          <w:sz w:val="28"/>
          <w:szCs w:val="28"/>
          <w:lang w:val="en-US"/>
        </w:rPr>
      </w:pPr>
      <w:r w:rsidRPr="00284F94">
        <w:rPr>
          <w:rFonts w:ascii="Century Gothic" w:hAnsi="Century Gothic" w:cstheme="minorHAnsi"/>
          <w:color w:val="002060"/>
          <w:sz w:val="28"/>
          <w:szCs w:val="28"/>
          <w:lang w:val="en-US"/>
        </w:rPr>
        <w:t xml:space="preserve">End of school </w:t>
      </w:r>
      <w:r w:rsidR="001006ED">
        <w:rPr>
          <w:rFonts w:ascii="Century Gothic" w:hAnsi="Century Gothic" w:cstheme="minorHAnsi"/>
          <w:color w:val="002060"/>
          <w:sz w:val="28"/>
          <w:szCs w:val="28"/>
          <w:lang w:val="en-US"/>
        </w:rPr>
        <w:t>– 5:30pm</w:t>
      </w:r>
      <w:r w:rsidRPr="00284F94">
        <w:rPr>
          <w:rFonts w:ascii="Century Gothic" w:hAnsi="Century Gothic" w:cstheme="minorHAnsi"/>
          <w:color w:val="002060"/>
          <w:sz w:val="28"/>
          <w:szCs w:val="28"/>
          <w:lang w:val="en-US"/>
        </w:rPr>
        <w:tab/>
      </w:r>
      <w:r w:rsidRPr="00284F94">
        <w:rPr>
          <w:rFonts w:ascii="Century Gothic" w:hAnsi="Century Gothic" w:cstheme="minorHAnsi"/>
          <w:color w:val="002060"/>
          <w:sz w:val="28"/>
          <w:szCs w:val="28"/>
          <w:lang w:val="en-US"/>
        </w:rPr>
        <w:tab/>
      </w:r>
      <w:r w:rsidRPr="00284F94">
        <w:rPr>
          <w:rFonts w:ascii="Century Gothic" w:hAnsi="Century Gothic" w:cstheme="minorHAnsi"/>
          <w:color w:val="002060"/>
          <w:sz w:val="28"/>
          <w:szCs w:val="28"/>
          <w:lang w:val="en-US"/>
        </w:rPr>
        <w:tab/>
      </w:r>
      <w:r w:rsidRPr="00284F94">
        <w:rPr>
          <w:rFonts w:ascii="Century Gothic" w:hAnsi="Century Gothic" w:cstheme="minorHAnsi"/>
          <w:color w:val="002060"/>
          <w:sz w:val="28"/>
          <w:szCs w:val="28"/>
          <w:lang w:val="en-US"/>
        </w:rPr>
        <w:tab/>
      </w:r>
      <w:r w:rsidRPr="00284F94">
        <w:rPr>
          <w:rFonts w:ascii="Century Gothic" w:hAnsi="Century Gothic" w:cstheme="minorHAnsi"/>
          <w:color w:val="002060"/>
          <w:sz w:val="28"/>
          <w:szCs w:val="28"/>
          <w:lang w:val="en-US"/>
        </w:rPr>
        <w:tab/>
        <w:t>£1</w:t>
      </w:r>
      <w:r w:rsidR="00AB241E">
        <w:rPr>
          <w:rFonts w:ascii="Century Gothic" w:hAnsi="Century Gothic" w:cstheme="minorHAnsi"/>
          <w:color w:val="002060"/>
          <w:sz w:val="28"/>
          <w:szCs w:val="28"/>
          <w:lang w:val="en-US"/>
        </w:rPr>
        <w:t>2</w:t>
      </w:r>
    </w:p>
    <w:p w14:paraId="680A4E5D" w14:textId="77777777" w:rsidR="00860CD9" w:rsidRPr="00284F94" w:rsidRDefault="00860CD9" w:rsidP="00860CD9">
      <w:pPr>
        <w:spacing w:after="0" w:line="240" w:lineRule="auto"/>
        <w:rPr>
          <w:rFonts w:ascii="Century Gothic" w:hAnsi="Century Gothic" w:cstheme="minorHAnsi"/>
          <w:color w:val="002060"/>
          <w:sz w:val="28"/>
          <w:szCs w:val="28"/>
          <w:lang w:val="en-US"/>
        </w:rPr>
      </w:pPr>
    </w:p>
    <w:p w14:paraId="7E1572E0" w14:textId="77777777" w:rsidR="00860CD9" w:rsidRPr="00284F94" w:rsidRDefault="00860CD9" w:rsidP="00860CD9">
      <w:pPr>
        <w:spacing w:after="0" w:line="240" w:lineRule="auto"/>
        <w:rPr>
          <w:rFonts w:ascii="Century Gothic" w:hAnsi="Century Gothic" w:cstheme="minorHAnsi"/>
          <w:color w:val="002060"/>
          <w:sz w:val="28"/>
          <w:szCs w:val="28"/>
        </w:rPr>
      </w:pPr>
      <w:r w:rsidRPr="00284F94">
        <w:rPr>
          <w:rFonts w:ascii="Century Gothic" w:hAnsi="Century Gothic" w:cstheme="minorHAnsi"/>
          <w:color w:val="002060"/>
          <w:sz w:val="28"/>
          <w:szCs w:val="28"/>
        </w:rPr>
        <w:t xml:space="preserve">Due to the costs involved in keeping the school open later than planned in the evening, a </w:t>
      </w:r>
      <w:r w:rsidRPr="00284F94">
        <w:rPr>
          <w:rFonts w:ascii="Century Gothic" w:hAnsi="Century Gothic" w:cstheme="minorHAnsi"/>
          <w:b/>
          <w:color w:val="002060"/>
          <w:sz w:val="28"/>
          <w:szCs w:val="28"/>
        </w:rPr>
        <w:t>£10 (per child) late collection charge</w:t>
      </w:r>
      <w:r w:rsidRPr="00284F94">
        <w:rPr>
          <w:rFonts w:ascii="Century Gothic" w:hAnsi="Century Gothic" w:cstheme="minorHAnsi"/>
          <w:color w:val="002060"/>
          <w:sz w:val="28"/>
          <w:szCs w:val="28"/>
        </w:rPr>
        <w:t xml:space="preserve"> has to be made.</w:t>
      </w:r>
    </w:p>
    <w:p w14:paraId="19219836" w14:textId="77777777" w:rsidR="00860CD9" w:rsidRPr="00D6432C" w:rsidRDefault="00860CD9" w:rsidP="00E31B77">
      <w:pPr>
        <w:spacing w:after="0" w:line="240" w:lineRule="auto"/>
        <w:rPr>
          <w:rFonts w:ascii="Century Gothic" w:hAnsi="Century Gothic" w:cstheme="minorHAnsi"/>
          <w:color w:val="002060"/>
          <w:szCs w:val="28"/>
        </w:rPr>
      </w:pPr>
    </w:p>
    <w:p w14:paraId="08670401" w14:textId="77777777" w:rsidR="00AB241E" w:rsidRPr="00AB241E" w:rsidRDefault="00AB241E">
      <w:pPr>
        <w:spacing w:line="259" w:lineRule="auto"/>
        <w:rPr>
          <w:rFonts w:ascii="Century Gothic" w:hAnsi="Century Gothic" w:cstheme="minorHAnsi"/>
          <w:b/>
          <w:bCs/>
          <w:color w:val="002060"/>
          <w:sz w:val="28"/>
          <w:szCs w:val="28"/>
        </w:rPr>
      </w:pPr>
      <w:proofErr w:type="spellStart"/>
      <w:r w:rsidRPr="00AB241E">
        <w:rPr>
          <w:rFonts w:ascii="Century Gothic" w:hAnsi="Century Gothic" w:cstheme="minorHAnsi"/>
          <w:b/>
          <w:bCs/>
          <w:color w:val="002060"/>
          <w:sz w:val="28"/>
          <w:szCs w:val="28"/>
        </w:rPr>
        <w:t>Nannerch</w:t>
      </w:r>
      <w:proofErr w:type="spellEnd"/>
      <w:r w:rsidRPr="00AB241E">
        <w:rPr>
          <w:rFonts w:ascii="Century Gothic" w:hAnsi="Century Gothic" w:cstheme="minorHAnsi"/>
          <w:b/>
          <w:bCs/>
          <w:color w:val="002060"/>
          <w:sz w:val="28"/>
          <w:szCs w:val="28"/>
        </w:rPr>
        <w:t xml:space="preserve"> Under 5’s Playgroup</w:t>
      </w:r>
    </w:p>
    <w:p w14:paraId="296FEF7D" w14:textId="07501B8E" w:rsidR="00860CD9" w:rsidRPr="00D6432C" w:rsidRDefault="00AB241E">
      <w:pPr>
        <w:spacing w:line="259" w:lineRule="auto"/>
        <w:rPr>
          <w:rFonts w:ascii="Century Gothic" w:hAnsi="Century Gothic" w:cstheme="minorHAnsi"/>
          <w:color w:val="002060"/>
          <w:sz w:val="40"/>
        </w:rPr>
      </w:pPr>
      <w:r>
        <w:rPr>
          <w:rFonts w:ascii="Century Gothic" w:hAnsi="Century Gothic" w:cstheme="minorHAnsi"/>
          <w:color w:val="002060"/>
          <w:sz w:val="28"/>
          <w:szCs w:val="28"/>
        </w:rPr>
        <w:t xml:space="preserve">We run a walking bus between school and </w:t>
      </w:r>
      <w:proofErr w:type="spellStart"/>
      <w:r>
        <w:rPr>
          <w:rFonts w:ascii="Century Gothic" w:hAnsi="Century Gothic" w:cstheme="minorHAnsi"/>
          <w:color w:val="002060"/>
          <w:sz w:val="28"/>
          <w:szCs w:val="28"/>
        </w:rPr>
        <w:t>Nannerch</w:t>
      </w:r>
      <w:proofErr w:type="spellEnd"/>
      <w:r>
        <w:rPr>
          <w:rFonts w:ascii="Century Gothic" w:hAnsi="Century Gothic" w:cstheme="minorHAnsi"/>
          <w:color w:val="002060"/>
          <w:sz w:val="28"/>
          <w:szCs w:val="28"/>
        </w:rPr>
        <w:t xml:space="preserve"> Under 5’s Playgroup situated in the village hall. We have strong working relationships with the playgroup. We offer Early Entitlement at school meaning that children aged 3 can access full day care from 8:00am until 5:30pm in conjunction with the playgroup.</w:t>
      </w:r>
      <w:r w:rsidR="00860CD9" w:rsidRPr="00D6432C">
        <w:rPr>
          <w:rFonts w:ascii="Century Gothic" w:hAnsi="Century Gothic" w:cstheme="minorHAnsi"/>
          <w:color w:val="002060"/>
          <w:sz w:val="40"/>
        </w:rPr>
        <w:br w:type="page"/>
      </w:r>
    </w:p>
    <w:p w14:paraId="7194DBDC" w14:textId="1BAC15D1" w:rsidR="00B177FC" w:rsidRDefault="00B177FC" w:rsidP="00B177FC">
      <w:pPr>
        <w:spacing w:after="0" w:line="240" w:lineRule="auto"/>
        <w:jc w:val="center"/>
        <w:textAlignment w:val="baseline"/>
        <w:rPr>
          <w:rFonts w:ascii="Comic Sans MS" w:eastAsia="Times New Roman" w:hAnsi="Comic Sans MS" w:cs="Segoe UI"/>
          <w:lang w:eastAsia="en-GB"/>
        </w:rPr>
      </w:pPr>
    </w:p>
    <w:p w14:paraId="63E4A9CD" w14:textId="77777777" w:rsidR="00B177FC" w:rsidRPr="00B177FC" w:rsidRDefault="00B177FC" w:rsidP="00B177FC">
      <w:pPr>
        <w:spacing w:after="0" w:line="240" w:lineRule="auto"/>
        <w:jc w:val="center"/>
        <w:textAlignment w:val="baseline"/>
        <w:rPr>
          <w:rFonts w:ascii="Segoe UI" w:eastAsia="Times New Roman" w:hAnsi="Segoe UI" w:cs="Segoe UI"/>
          <w:sz w:val="18"/>
          <w:szCs w:val="18"/>
          <w:lang w:eastAsia="en-GB"/>
        </w:rPr>
      </w:pPr>
      <w:r w:rsidRPr="207B911E">
        <w:rPr>
          <w:rFonts w:ascii="Comic Sans MS" w:eastAsia="Times New Roman" w:hAnsi="Comic Sans MS" w:cs="Segoe UI"/>
          <w:lang w:eastAsia="en-GB"/>
        </w:rPr>
        <w:t> </w:t>
      </w:r>
    </w:p>
    <w:p w14:paraId="00049909" w14:textId="39FBBECB" w:rsidR="00C03454" w:rsidRPr="00AB241E" w:rsidRDefault="00B177FC" w:rsidP="00AB241E">
      <w:pPr>
        <w:spacing w:after="0" w:line="240" w:lineRule="auto"/>
        <w:textAlignment w:val="baseline"/>
        <w:rPr>
          <w:rFonts w:ascii="Segoe UI" w:eastAsia="Times New Roman" w:hAnsi="Segoe UI" w:cs="Segoe UI"/>
          <w:sz w:val="18"/>
          <w:szCs w:val="18"/>
          <w:lang w:eastAsia="en-GB"/>
        </w:rPr>
      </w:pPr>
      <w:r w:rsidRPr="00B177FC">
        <w:rPr>
          <w:rFonts w:ascii="Century Gothic" w:hAnsi="Century Gothic" w:cstheme="minorHAnsi"/>
          <w:b/>
          <w:noProof/>
          <w:sz w:val="40"/>
          <w:szCs w:val="40"/>
        </w:rPr>
        <w:drawing>
          <wp:anchor distT="0" distB="0" distL="114300" distR="114300" simplePos="0" relativeHeight="251681792" behindDoc="1" locked="0" layoutInCell="1" allowOverlap="1" wp14:anchorId="7A4909A2" wp14:editId="5F038875">
            <wp:simplePos x="0" y="0"/>
            <wp:positionH relativeFrom="margin">
              <wp:align>left</wp:align>
            </wp:positionH>
            <wp:positionV relativeFrom="paragraph">
              <wp:posOffset>621</wp:posOffset>
            </wp:positionV>
            <wp:extent cx="673100" cy="609600"/>
            <wp:effectExtent l="0" t="0" r="0" b="0"/>
            <wp:wrapThrough wrapText="bothSides">
              <wp:wrapPolygon edited="0">
                <wp:start x="0" y="0"/>
                <wp:lineTo x="0" y="20925"/>
                <wp:lineTo x="20785" y="20925"/>
                <wp:lineTo x="20785" y="0"/>
                <wp:lineTo x="0" y="0"/>
              </wp:wrapPolygon>
            </wp:wrapThrough>
            <wp:docPr id="16" name="Picture 1" descr="nannerch%20col%20logo%20cop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nnerch%20col%20logo%20copy[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466" r="5927" b="7860"/>
                    <a:stretch/>
                  </pic:blipFill>
                  <pic:spPr bwMode="auto">
                    <a:xfrm>
                      <a:off x="0" y="0"/>
                      <a:ext cx="673100" cy="60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3454" w:rsidRPr="00B177FC">
        <w:rPr>
          <w:rFonts w:ascii="Century Gothic" w:hAnsi="Century Gothic" w:cstheme="minorHAnsi"/>
          <w:b/>
          <w:color w:val="002060"/>
          <w:sz w:val="36"/>
        </w:rPr>
        <w:t>Staff/Parent Contact Time</w:t>
      </w:r>
    </w:p>
    <w:p w14:paraId="769D0D3C" w14:textId="77777777" w:rsidR="00B177FC" w:rsidRDefault="00B177FC" w:rsidP="00C03454">
      <w:pPr>
        <w:rPr>
          <w:rFonts w:ascii="Century Gothic" w:hAnsi="Century Gothic" w:cstheme="minorHAnsi"/>
          <w:color w:val="002060"/>
        </w:rPr>
      </w:pPr>
    </w:p>
    <w:p w14:paraId="48CDFFF6" w14:textId="77777777" w:rsidR="003E5D60" w:rsidRDefault="003E5D60" w:rsidP="00C03454">
      <w:pPr>
        <w:rPr>
          <w:rFonts w:ascii="Century Gothic" w:hAnsi="Century Gothic" w:cstheme="minorHAnsi"/>
          <w:color w:val="002060"/>
        </w:rPr>
      </w:pPr>
    </w:p>
    <w:p w14:paraId="170CA1F2" w14:textId="77777777" w:rsidR="00C03454" w:rsidRDefault="00C03454" w:rsidP="00C03454">
      <w:pPr>
        <w:rPr>
          <w:rFonts w:ascii="Century Gothic" w:hAnsi="Century Gothic" w:cstheme="minorHAnsi"/>
          <w:color w:val="002060"/>
          <w:sz w:val="28"/>
          <w:szCs w:val="28"/>
        </w:rPr>
      </w:pPr>
      <w:r w:rsidRPr="00284F94">
        <w:rPr>
          <w:rFonts w:ascii="Century Gothic" w:hAnsi="Century Gothic" w:cstheme="minorHAnsi"/>
          <w:color w:val="002060"/>
          <w:sz w:val="28"/>
          <w:szCs w:val="28"/>
        </w:rPr>
        <w:t>You are more than welcome to see your child’s teacher at the end of the school day. Alternatively, you can arrange</w:t>
      </w:r>
      <w:r w:rsidR="00FC139F" w:rsidRPr="00284F94">
        <w:rPr>
          <w:rFonts w:ascii="Century Gothic" w:hAnsi="Century Gothic" w:cstheme="minorHAnsi"/>
          <w:color w:val="002060"/>
          <w:sz w:val="28"/>
          <w:szCs w:val="28"/>
        </w:rPr>
        <w:t xml:space="preserve"> an appointment</w:t>
      </w:r>
      <w:r w:rsidRPr="00284F94">
        <w:rPr>
          <w:rFonts w:ascii="Century Gothic" w:hAnsi="Century Gothic" w:cstheme="minorHAnsi"/>
          <w:color w:val="002060"/>
          <w:sz w:val="28"/>
          <w:szCs w:val="28"/>
        </w:rPr>
        <w:t xml:space="preserve"> with the child’s class teacher. </w:t>
      </w:r>
    </w:p>
    <w:p w14:paraId="5D5C977C" w14:textId="3B0FA51C" w:rsidR="00AB241E" w:rsidRDefault="00AB241E" w:rsidP="00AB241E">
      <w:pPr>
        <w:spacing w:line="259" w:lineRule="auto"/>
        <w:jc w:val="both"/>
        <w:rPr>
          <w:rFonts w:ascii="Century Gothic" w:hAnsi="Century Gothic"/>
          <w:sz w:val="28"/>
        </w:rPr>
      </w:pPr>
      <w:r w:rsidRPr="00AB241E">
        <w:rPr>
          <w:rFonts w:ascii="Century Gothic" w:hAnsi="Century Gothic"/>
          <w:color w:val="002060"/>
          <w:sz w:val="28"/>
        </w:rPr>
        <w:t xml:space="preserve">We report progress to parents during each school term. The Autumn </w:t>
      </w:r>
      <w:r>
        <w:rPr>
          <w:rFonts w:ascii="Century Gothic" w:hAnsi="Century Gothic"/>
          <w:color w:val="002060"/>
          <w:sz w:val="28"/>
        </w:rPr>
        <w:t xml:space="preserve">and Spring </w:t>
      </w:r>
      <w:r w:rsidRPr="00AB241E">
        <w:rPr>
          <w:rFonts w:ascii="Century Gothic" w:hAnsi="Century Gothic"/>
          <w:color w:val="002060"/>
          <w:sz w:val="28"/>
        </w:rPr>
        <w:t>term</w:t>
      </w:r>
      <w:r>
        <w:rPr>
          <w:rFonts w:ascii="Century Gothic" w:hAnsi="Century Gothic"/>
          <w:color w:val="002060"/>
          <w:sz w:val="28"/>
        </w:rPr>
        <w:t>s</w:t>
      </w:r>
      <w:r w:rsidRPr="00AB241E">
        <w:rPr>
          <w:rFonts w:ascii="Century Gothic" w:hAnsi="Century Gothic"/>
          <w:color w:val="002060"/>
          <w:sz w:val="28"/>
        </w:rPr>
        <w:t xml:space="preserve"> provide opportunit</w:t>
      </w:r>
      <w:r>
        <w:rPr>
          <w:rFonts w:ascii="Century Gothic" w:hAnsi="Century Gothic"/>
          <w:color w:val="002060"/>
          <w:sz w:val="28"/>
        </w:rPr>
        <w:t>ies</w:t>
      </w:r>
      <w:r w:rsidRPr="00AB241E">
        <w:rPr>
          <w:rFonts w:ascii="Century Gothic" w:hAnsi="Century Gothic"/>
          <w:color w:val="002060"/>
          <w:sz w:val="28"/>
        </w:rPr>
        <w:t xml:space="preserve"> for parents to meet their child’s teacher/s and receive information about their child’s progress</w:t>
      </w:r>
      <w:r>
        <w:rPr>
          <w:rFonts w:ascii="Century Gothic" w:hAnsi="Century Gothic"/>
          <w:color w:val="002060"/>
          <w:sz w:val="28"/>
        </w:rPr>
        <w:t xml:space="preserve"> and targets</w:t>
      </w:r>
      <w:r w:rsidRPr="00AB241E">
        <w:rPr>
          <w:rFonts w:ascii="Century Gothic" w:hAnsi="Century Gothic"/>
          <w:color w:val="002060"/>
          <w:sz w:val="28"/>
        </w:rPr>
        <w:t>. In the Summer term, parents are provided with a written report on their child’s progress and are then invited to request a follow-up meeting with their teacher if required</w:t>
      </w:r>
      <w:r w:rsidRPr="00AB241E">
        <w:rPr>
          <w:rFonts w:ascii="Century Gothic" w:hAnsi="Century Gothic"/>
          <w:sz w:val="28"/>
        </w:rPr>
        <w:t>.</w:t>
      </w:r>
    </w:p>
    <w:p w14:paraId="6AB6EDE8" w14:textId="77777777" w:rsidR="003E5D60" w:rsidRDefault="003E5D60" w:rsidP="00AB241E">
      <w:pPr>
        <w:spacing w:line="259" w:lineRule="auto"/>
        <w:jc w:val="both"/>
        <w:rPr>
          <w:rFonts w:ascii="Century Gothic" w:hAnsi="Century Gothic"/>
          <w:sz w:val="28"/>
        </w:rPr>
      </w:pPr>
    </w:p>
    <w:p w14:paraId="38ACB7F1" w14:textId="77777777" w:rsidR="003E5D60" w:rsidRPr="00AB241E" w:rsidRDefault="003E5D60" w:rsidP="00AB241E">
      <w:pPr>
        <w:spacing w:line="259" w:lineRule="auto"/>
        <w:jc w:val="both"/>
        <w:rPr>
          <w:rFonts w:ascii="Century Gothic" w:hAnsi="Century Gothic"/>
          <w:sz w:val="28"/>
        </w:rPr>
      </w:pPr>
    </w:p>
    <w:p w14:paraId="424A08A4" w14:textId="77777777" w:rsidR="00AB241E" w:rsidRPr="00284F94" w:rsidRDefault="00AB241E" w:rsidP="00AB241E">
      <w:pPr>
        <w:jc w:val="both"/>
        <w:rPr>
          <w:rFonts w:ascii="Century Gothic" w:hAnsi="Century Gothic" w:cstheme="minorHAnsi"/>
          <w:b/>
          <w:color w:val="002060"/>
          <w:sz w:val="28"/>
          <w:szCs w:val="28"/>
        </w:rPr>
      </w:pPr>
      <w:r w:rsidRPr="00284F94">
        <w:rPr>
          <w:rFonts w:ascii="Century Gothic" w:hAnsi="Century Gothic" w:cstheme="minorHAnsi"/>
          <w:b/>
          <w:color w:val="002060"/>
          <w:sz w:val="28"/>
          <w:szCs w:val="28"/>
        </w:rPr>
        <w:t>School Communication</w:t>
      </w:r>
    </w:p>
    <w:p w14:paraId="4EA07390" w14:textId="77777777" w:rsidR="00AB241E" w:rsidRPr="00AB241E" w:rsidRDefault="00AB241E" w:rsidP="00AB241E">
      <w:pPr>
        <w:spacing w:line="259" w:lineRule="auto"/>
        <w:jc w:val="both"/>
        <w:rPr>
          <w:rFonts w:ascii="Century Gothic" w:hAnsi="Century Gothic"/>
          <w:color w:val="002060"/>
          <w:sz w:val="28"/>
        </w:rPr>
      </w:pPr>
      <w:r w:rsidRPr="00AB241E">
        <w:rPr>
          <w:rFonts w:ascii="Century Gothic" w:hAnsi="Century Gothic" w:cstheme="minorHAnsi"/>
          <w:color w:val="002060"/>
          <w:sz w:val="28"/>
          <w:szCs w:val="28"/>
        </w:rPr>
        <w:t xml:space="preserve">We provide ongoing information to ensure that parents feel informed about their school and their child’s education. </w:t>
      </w:r>
      <w:r w:rsidRPr="00AB241E">
        <w:rPr>
          <w:rFonts w:ascii="Century Gothic" w:hAnsi="Century Gothic"/>
          <w:color w:val="002060"/>
          <w:sz w:val="28"/>
        </w:rPr>
        <w:t xml:space="preserve">We use Seesaw to share what children have been learning about in class. </w:t>
      </w:r>
    </w:p>
    <w:p w14:paraId="7C7E2C62" w14:textId="1BE9B251" w:rsidR="00AB241E" w:rsidRPr="00AB241E" w:rsidRDefault="00AB241E" w:rsidP="00AB241E">
      <w:pPr>
        <w:spacing w:after="0" w:line="259" w:lineRule="auto"/>
        <w:rPr>
          <w:rFonts w:ascii="Century Gothic" w:hAnsi="Century Gothic" w:cstheme="minorHAnsi"/>
          <w:color w:val="002060"/>
          <w:sz w:val="28"/>
          <w:szCs w:val="28"/>
        </w:rPr>
      </w:pPr>
      <w:r>
        <w:rPr>
          <w:rFonts w:ascii="Century Gothic" w:hAnsi="Century Gothic" w:cstheme="minorHAnsi"/>
          <w:color w:val="002060"/>
          <w:sz w:val="28"/>
          <w:szCs w:val="28"/>
        </w:rPr>
        <w:t xml:space="preserve">The Ysgol </w:t>
      </w:r>
      <w:proofErr w:type="spellStart"/>
      <w:r>
        <w:rPr>
          <w:rFonts w:ascii="Century Gothic" w:hAnsi="Century Gothic" w:cstheme="minorHAnsi"/>
          <w:color w:val="002060"/>
          <w:sz w:val="28"/>
          <w:szCs w:val="28"/>
        </w:rPr>
        <w:t>Nannerch</w:t>
      </w:r>
      <w:proofErr w:type="spellEnd"/>
      <w:r w:rsidRPr="00AB241E">
        <w:rPr>
          <w:rFonts w:ascii="Century Gothic" w:hAnsi="Century Gothic" w:cstheme="minorHAnsi"/>
          <w:color w:val="002060"/>
          <w:sz w:val="28"/>
          <w:szCs w:val="28"/>
        </w:rPr>
        <w:t xml:space="preserve"> </w:t>
      </w:r>
      <w:proofErr w:type="spellStart"/>
      <w:r w:rsidRPr="00AB241E">
        <w:rPr>
          <w:rFonts w:ascii="Century Gothic" w:hAnsi="Century Gothic" w:cstheme="minorHAnsi"/>
          <w:color w:val="002060"/>
          <w:sz w:val="28"/>
          <w:szCs w:val="28"/>
        </w:rPr>
        <w:t>facebook</w:t>
      </w:r>
      <w:proofErr w:type="spellEnd"/>
      <w:r w:rsidRPr="00AB241E">
        <w:rPr>
          <w:rFonts w:ascii="Century Gothic" w:hAnsi="Century Gothic" w:cstheme="minorHAnsi"/>
          <w:color w:val="002060"/>
          <w:sz w:val="28"/>
          <w:szCs w:val="28"/>
        </w:rPr>
        <w:t xml:space="preserve"> page is updated regularly.</w:t>
      </w:r>
    </w:p>
    <w:p w14:paraId="0F7999F9" w14:textId="77777777" w:rsidR="00AB241E" w:rsidRPr="00AB241E" w:rsidRDefault="00AB241E" w:rsidP="00AB241E">
      <w:pPr>
        <w:spacing w:after="0" w:line="259" w:lineRule="auto"/>
        <w:jc w:val="both"/>
        <w:rPr>
          <w:rFonts w:ascii="Century Gothic" w:hAnsi="Century Gothic" w:cstheme="minorHAnsi"/>
          <w:color w:val="002060"/>
          <w:sz w:val="28"/>
          <w:szCs w:val="28"/>
        </w:rPr>
      </w:pPr>
    </w:p>
    <w:p w14:paraId="4714AE5D" w14:textId="77777777" w:rsidR="00AB241E" w:rsidRPr="00AB241E" w:rsidRDefault="00AB241E" w:rsidP="00AB241E">
      <w:pPr>
        <w:spacing w:after="0" w:line="259" w:lineRule="auto"/>
        <w:jc w:val="both"/>
        <w:rPr>
          <w:rFonts w:ascii="Century Gothic" w:hAnsi="Century Gothic" w:cstheme="minorHAnsi"/>
          <w:color w:val="002060"/>
          <w:sz w:val="28"/>
          <w:szCs w:val="28"/>
        </w:rPr>
      </w:pPr>
      <w:r w:rsidRPr="00AB241E">
        <w:rPr>
          <w:rFonts w:ascii="Century Gothic" w:hAnsi="Century Gothic" w:cstheme="minorHAnsi"/>
          <w:color w:val="002060"/>
          <w:sz w:val="28"/>
          <w:szCs w:val="28"/>
        </w:rPr>
        <w:t>We use “</w:t>
      </w:r>
      <w:proofErr w:type="spellStart"/>
      <w:r w:rsidRPr="00AB241E">
        <w:rPr>
          <w:rFonts w:ascii="Century Gothic" w:hAnsi="Century Gothic" w:cstheme="minorHAnsi"/>
          <w:color w:val="002060"/>
          <w:sz w:val="28"/>
          <w:szCs w:val="28"/>
        </w:rPr>
        <w:t>SchoolComms</w:t>
      </w:r>
      <w:proofErr w:type="spellEnd"/>
      <w:r w:rsidRPr="00AB241E">
        <w:rPr>
          <w:rFonts w:ascii="Century Gothic" w:hAnsi="Century Gothic" w:cstheme="minorHAnsi"/>
          <w:color w:val="002060"/>
          <w:sz w:val="28"/>
          <w:szCs w:val="28"/>
        </w:rPr>
        <w:t xml:space="preserve">”, a text-messaging service to parents.  </w:t>
      </w:r>
    </w:p>
    <w:p w14:paraId="7F71F581" w14:textId="77777777" w:rsidR="00AB241E" w:rsidRPr="00AB241E" w:rsidRDefault="00AB241E" w:rsidP="00AB241E">
      <w:pPr>
        <w:spacing w:after="0" w:line="259" w:lineRule="auto"/>
        <w:jc w:val="both"/>
        <w:rPr>
          <w:rFonts w:ascii="Century Gothic" w:hAnsi="Century Gothic" w:cstheme="minorHAnsi"/>
          <w:color w:val="002060"/>
          <w:sz w:val="28"/>
          <w:szCs w:val="28"/>
        </w:rPr>
      </w:pPr>
    </w:p>
    <w:p w14:paraId="51E46041" w14:textId="77777777" w:rsidR="00AB241E" w:rsidRPr="00AB241E" w:rsidRDefault="00AB241E" w:rsidP="00AB241E">
      <w:pPr>
        <w:spacing w:line="259" w:lineRule="auto"/>
        <w:jc w:val="both"/>
        <w:rPr>
          <w:rFonts w:ascii="Century Gothic" w:hAnsi="Century Gothic"/>
          <w:color w:val="002060"/>
          <w:sz w:val="28"/>
        </w:rPr>
      </w:pPr>
      <w:r w:rsidRPr="00AB241E">
        <w:rPr>
          <w:rFonts w:ascii="Century Gothic" w:hAnsi="Century Gothic"/>
          <w:color w:val="002060"/>
          <w:sz w:val="28"/>
        </w:rPr>
        <w:t xml:space="preserve">We hold regular ‘Welcome Wednesdays’ and workshops throughout the school year. These provide opportunities for families to come into school to see the children’s work, speak to staff and keep up to date with new developments. </w:t>
      </w:r>
    </w:p>
    <w:p w14:paraId="605FFC3D" w14:textId="0DB3F535" w:rsidR="00AB241E" w:rsidRPr="00284F94" w:rsidRDefault="003E5D60" w:rsidP="00C03454">
      <w:pPr>
        <w:rPr>
          <w:rFonts w:ascii="Century Gothic" w:hAnsi="Century Gothic" w:cstheme="minorHAnsi"/>
          <w:color w:val="002060"/>
          <w:sz w:val="28"/>
          <w:szCs w:val="28"/>
        </w:rPr>
      </w:pPr>
      <w:r>
        <w:rPr>
          <w:rFonts w:ascii="Century Gothic" w:hAnsi="Century Gothic" w:cstheme="minorHAnsi"/>
          <w:color w:val="002060"/>
          <w:sz w:val="28"/>
          <w:szCs w:val="28"/>
        </w:rPr>
        <w:t>Our school website also holds useful information and documents</w:t>
      </w:r>
    </w:p>
    <w:p w14:paraId="4E7C9B29" w14:textId="6E845F05" w:rsidR="00617933" w:rsidRPr="00617933" w:rsidRDefault="00617933" w:rsidP="003D5A5C">
      <w:pPr>
        <w:jc w:val="both"/>
        <w:rPr>
          <w:rFonts w:ascii="Century Gothic" w:hAnsi="Century Gothic" w:cstheme="minorHAnsi"/>
          <w:color w:val="002060"/>
          <w:sz w:val="28"/>
          <w:szCs w:val="28"/>
        </w:rPr>
      </w:pPr>
      <w:r>
        <w:rPr>
          <w:rFonts w:ascii="Century Gothic" w:hAnsi="Century Gothic" w:cstheme="minorHAnsi"/>
          <w:color w:val="002060"/>
          <w:sz w:val="28"/>
          <w:szCs w:val="28"/>
        </w:rPr>
        <w:t>.</w:t>
      </w:r>
    </w:p>
    <w:p w14:paraId="36FEB5B0" w14:textId="673E427E" w:rsidR="002A3D76" w:rsidRDefault="002A3D76">
      <w:pPr>
        <w:spacing w:after="0" w:line="240" w:lineRule="auto"/>
        <w:rPr>
          <w:rFonts w:ascii="Century Gothic" w:hAnsi="Century Gothic" w:cstheme="minorHAnsi"/>
          <w:color w:val="002060"/>
          <w:sz w:val="24"/>
          <w:szCs w:val="24"/>
        </w:rPr>
      </w:pPr>
      <w:r>
        <w:rPr>
          <w:rFonts w:ascii="Century Gothic" w:hAnsi="Century Gothic" w:cstheme="minorHAnsi"/>
          <w:color w:val="002060"/>
          <w:sz w:val="24"/>
          <w:szCs w:val="24"/>
        </w:rPr>
        <w:br w:type="page"/>
      </w:r>
    </w:p>
    <w:p w14:paraId="73C695B4" w14:textId="52993321" w:rsidR="003E5D60" w:rsidRDefault="003E5D60" w:rsidP="003D5A5C">
      <w:pPr>
        <w:pStyle w:val="NoSpacing"/>
        <w:jc w:val="both"/>
        <w:rPr>
          <w:rFonts w:ascii="Century Gothic" w:hAnsi="Century Gothic" w:cstheme="minorHAnsi"/>
          <w:b/>
          <w:color w:val="002060"/>
          <w:sz w:val="40"/>
          <w:szCs w:val="40"/>
        </w:rPr>
      </w:pPr>
      <w:r w:rsidRPr="002A3D76">
        <w:rPr>
          <w:rFonts w:ascii="Century Gothic" w:hAnsi="Century Gothic" w:cstheme="minorHAnsi"/>
          <w:b/>
          <w:noProof/>
          <w:sz w:val="40"/>
          <w:szCs w:val="40"/>
        </w:rPr>
        <w:lastRenderedPageBreak/>
        <w:drawing>
          <wp:anchor distT="0" distB="0" distL="114300" distR="114300" simplePos="0" relativeHeight="251683840" behindDoc="1" locked="0" layoutInCell="1" allowOverlap="1" wp14:anchorId="6115D4F2" wp14:editId="5D7055DB">
            <wp:simplePos x="0" y="0"/>
            <wp:positionH relativeFrom="margin">
              <wp:posOffset>85725</wp:posOffset>
            </wp:positionH>
            <wp:positionV relativeFrom="paragraph">
              <wp:posOffset>86995</wp:posOffset>
            </wp:positionV>
            <wp:extent cx="673100" cy="609600"/>
            <wp:effectExtent l="0" t="0" r="0" b="0"/>
            <wp:wrapThrough wrapText="bothSides">
              <wp:wrapPolygon edited="0">
                <wp:start x="0" y="0"/>
                <wp:lineTo x="0" y="20925"/>
                <wp:lineTo x="20785" y="20925"/>
                <wp:lineTo x="20785" y="0"/>
                <wp:lineTo x="0" y="0"/>
              </wp:wrapPolygon>
            </wp:wrapThrough>
            <wp:docPr id="18" name="Picture 1" descr="nannerch%20col%20logo%20cop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nnerch%20col%20logo%20copy[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466" r="5927" b="7860"/>
                    <a:stretch/>
                  </pic:blipFill>
                  <pic:spPr bwMode="auto">
                    <a:xfrm>
                      <a:off x="0" y="0"/>
                      <a:ext cx="673100" cy="60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6378335" w14:textId="2C58A11C" w:rsidR="003E5D60" w:rsidRDefault="003E5D60" w:rsidP="003D5A5C">
      <w:pPr>
        <w:pStyle w:val="NoSpacing"/>
        <w:jc w:val="both"/>
        <w:rPr>
          <w:rFonts w:ascii="Century Gothic" w:hAnsi="Century Gothic" w:cstheme="minorHAnsi"/>
          <w:b/>
          <w:color w:val="002060"/>
          <w:sz w:val="40"/>
          <w:szCs w:val="40"/>
        </w:rPr>
      </w:pPr>
    </w:p>
    <w:p w14:paraId="1667C42F" w14:textId="77777777" w:rsidR="003E5D60" w:rsidRDefault="003E5D60" w:rsidP="003D5A5C">
      <w:pPr>
        <w:pStyle w:val="NoSpacing"/>
        <w:jc w:val="both"/>
        <w:rPr>
          <w:rFonts w:ascii="Century Gothic" w:hAnsi="Century Gothic" w:cstheme="minorHAnsi"/>
          <w:b/>
          <w:color w:val="002060"/>
          <w:sz w:val="40"/>
          <w:szCs w:val="40"/>
        </w:rPr>
      </w:pPr>
    </w:p>
    <w:p w14:paraId="4A034F1C" w14:textId="5A4B50CE" w:rsidR="003D5A5C" w:rsidRPr="002A3D76" w:rsidRDefault="003D5A5C" w:rsidP="003D5A5C">
      <w:pPr>
        <w:pStyle w:val="NoSpacing"/>
        <w:jc w:val="both"/>
        <w:rPr>
          <w:rFonts w:ascii="Century Gothic" w:hAnsi="Century Gothic" w:cstheme="minorHAnsi"/>
          <w:b/>
          <w:color w:val="002060"/>
          <w:sz w:val="40"/>
          <w:szCs w:val="40"/>
        </w:rPr>
      </w:pPr>
      <w:r w:rsidRPr="002A3D76">
        <w:rPr>
          <w:rFonts w:ascii="Century Gothic" w:hAnsi="Century Gothic" w:cstheme="minorHAnsi"/>
          <w:b/>
          <w:color w:val="002060"/>
          <w:sz w:val="40"/>
          <w:szCs w:val="40"/>
        </w:rPr>
        <w:t>School Meals and Snacks</w:t>
      </w:r>
    </w:p>
    <w:p w14:paraId="30D7AA69" w14:textId="77777777" w:rsidR="003D5A5C" w:rsidRPr="00D6432C" w:rsidRDefault="003D5A5C" w:rsidP="003D5A5C">
      <w:pPr>
        <w:pStyle w:val="NoSpacing"/>
        <w:jc w:val="both"/>
        <w:rPr>
          <w:rFonts w:ascii="Century Gothic" w:hAnsi="Century Gothic" w:cstheme="minorHAnsi"/>
          <w:color w:val="002060"/>
          <w:sz w:val="28"/>
          <w:szCs w:val="28"/>
        </w:rPr>
      </w:pPr>
    </w:p>
    <w:p w14:paraId="7196D064" w14:textId="77777777" w:rsidR="002A3D76" w:rsidRDefault="002A3D76" w:rsidP="003D5A5C">
      <w:pPr>
        <w:jc w:val="both"/>
        <w:rPr>
          <w:rFonts w:ascii="Century Gothic" w:hAnsi="Century Gothic" w:cstheme="minorHAnsi"/>
          <w:color w:val="002060"/>
          <w:sz w:val="24"/>
          <w:szCs w:val="24"/>
        </w:rPr>
      </w:pPr>
    </w:p>
    <w:p w14:paraId="233F3331" w14:textId="77777777" w:rsidR="0095286D" w:rsidRPr="00284F94" w:rsidRDefault="003D5A5C" w:rsidP="003D5A5C">
      <w:pPr>
        <w:jc w:val="both"/>
        <w:rPr>
          <w:rFonts w:ascii="Century Gothic" w:hAnsi="Century Gothic" w:cstheme="minorHAnsi"/>
          <w:color w:val="002060"/>
          <w:sz w:val="28"/>
          <w:szCs w:val="28"/>
        </w:rPr>
      </w:pPr>
      <w:r w:rsidRPr="00284F94">
        <w:rPr>
          <w:rFonts w:ascii="Century Gothic" w:hAnsi="Century Gothic" w:cstheme="minorHAnsi"/>
          <w:color w:val="002060"/>
          <w:sz w:val="28"/>
          <w:szCs w:val="28"/>
        </w:rPr>
        <w:t xml:space="preserve">We are very fortunate at Ysgol </w:t>
      </w:r>
      <w:proofErr w:type="spellStart"/>
      <w:r w:rsidRPr="00284F94">
        <w:rPr>
          <w:rFonts w:ascii="Century Gothic" w:hAnsi="Century Gothic" w:cstheme="minorHAnsi"/>
          <w:color w:val="002060"/>
          <w:sz w:val="28"/>
          <w:szCs w:val="28"/>
        </w:rPr>
        <w:t>Nannerch</w:t>
      </w:r>
      <w:proofErr w:type="spellEnd"/>
      <w:r w:rsidRPr="00284F94">
        <w:rPr>
          <w:rFonts w:ascii="Century Gothic" w:hAnsi="Century Gothic" w:cstheme="minorHAnsi"/>
          <w:color w:val="002060"/>
          <w:sz w:val="28"/>
          <w:szCs w:val="28"/>
        </w:rPr>
        <w:t xml:space="preserve"> to have </w:t>
      </w:r>
      <w:r w:rsidR="00AE7BF8" w:rsidRPr="00284F94">
        <w:rPr>
          <w:rFonts w:ascii="Century Gothic" w:hAnsi="Century Gothic" w:cstheme="minorHAnsi"/>
          <w:color w:val="002060"/>
          <w:sz w:val="28"/>
          <w:szCs w:val="28"/>
        </w:rPr>
        <w:t>good</w:t>
      </w:r>
      <w:r w:rsidRPr="00284F94">
        <w:rPr>
          <w:rFonts w:ascii="Century Gothic" w:hAnsi="Century Gothic" w:cstheme="minorHAnsi"/>
          <w:color w:val="002060"/>
          <w:sz w:val="28"/>
          <w:szCs w:val="28"/>
        </w:rPr>
        <w:t xml:space="preserve"> school lunches prepared by</w:t>
      </w:r>
      <w:r w:rsidR="00A77B74" w:rsidRPr="00284F94">
        <w:rPr>
          <w:rFonts w:ascii="Century Gothic" w:hAnsi="Century Gothic" w:cstheme="minorHAnsi"/>
          <w:color w:val="002060"/>
          <w:sz w:val="28"/>
          <w:szCs w:val="28"/>
        </w:rPr>
        <w:t xml:space="preserve"> Newydd</w:t>
      </w:r>
      <w:r w:rsidRPr="00284F94">
        <w:rPr>
          <w:rFonts w:ascii="Century Gothic" w:hAnsi="Century Gothic" w:cstheme="minorHAnsi"/>
          <w:color w:val="002060"/>
          <w:sz w:val="28"/>
          <w:szCs w:val="28"/>
        </w:rPr>
        <w:t xml:space="preserve">.  There are usually two choices daily, always with the additional availability of salad items, and ‘specials’ are created throughout the weeks. </w:t>
      </w:r>
    </w:p>
    <w:p w14:paraId="4BAC47FB" w14:textId="3BC856FA" w:rsidR="002A3D76" w:rsidRPr="00284F94" w:rsidRDefault="003E5D60" w:rsidP="003D5A5C">
      <w:pPr>
        <w:jc w:val="both"/>
        <w:rPr>
          <w:rFonts w:ascii="Century Gothic" w:hAnsi="Century Gothic" w:cstheme="minorHAnsi"/>
          <w:color w:val="002060"/>
          <w:sz w:val="28"/>
          <w:szCs w:val="28"/>
        </w:rPr>
      </w:pPr>
      <w:r>
        <w:rPr>
          <w:rFonts w:ascii="Century Gothic" w:hAnsi="Century Gothic" w:cstheme="minorHAnsi"/>
          <w:color w:val="002060"/>
          <w:sz w:val="28"/>
          <w:szCs w:val="28"/>
        </w:rPr>
        <w:t>A</w:t>
      </w:r>
      <w:r w:rsidR="00B16D28">
        <w:rPr>
          <w:rFonts w:ascii="Century Gothic" w:hAnsi="Century Gothic" w:cstheme="minorHAnsi"/>
          <w:color w:val="002060"/>
          <w:sz w:val="28"/>
          <w:szCs w:val="28"/>
        </w:rPr>
        <w:t>ll primary school</w:t>
      </w:r>
      <w:r w:rsidR="002A3D76" w:rsidRPr="00284F94">
        <w:rPr>
          <w:rFonts w:ascii="Century Gothic" w:hAnsi="Century Gothic" w:cstheme="minorHAnsi"/>
          <w:color w:val="002060"/>
          <w:sz w:val="28"/>
          <w:szCs w:val="28"/>
        </w:rPr>
        <w:t xml:space="preserve"> pupils</w:t>
      </w:r>
      <w:r w:rsidR="00B16D28">
        <w:rPr>
          <w:rFonts w:ascii="Century Gothic" w:hAnsi="Century Gothic" w:cstheme="minorHAnsi"/>
          <w:color w:val="002060"/>
          <w:sz w:val="28"/>
          <w:szCs w:val="28"/>
        </w:rPr>
        <w:t xml:space="preserve"> from</w:t>
      </w:r>
      <w:r w:rsidR="002A3D76" w:rsidRPr="00284F94">
        <w:rPr>
          <w:rFonts w:ascii="Century Gothic" w:hAnsi="Century Gothic" w:cstheme="minorHAnsi"/>
          <w:color w:val="002060"/>
          <w:sz w:val="28"/>
          <w:szCs w:val="28"/>
        </w:rPr>
        <w:t xml:space="preserve"> Reception</w:t>
      </w:r>
      <w:r w:rsidR="00B16D28">
        <w:rPr>
          <w:rFonts w:ascii="Century Gothic" w:hAnsi="Century Gothic" w:cstheme="minorHAnsi"/>
          <w:color w:val="002060"/>
          <w:sz w:val="28"/>
          <w:szCs w:val="28"/>
        </w:rPr>
        <w:t xml:space="preserve"> to</w:t>
      </w:r>
      <w:r w:rsidR="002A3D76" w:rsidRPr="00284F94">
        <w:rPr>
          <w:rFonts w:ascii="Century Gothic" w:hAnsi="Century Gothic" w:cstheme="minorHAnsi"/>
          <w:color w:val="002060"/>
          <w:sz w:val="28"/>
          <w:szCs w:val="28"/>
        </w:rPr>
        <w:t xml:space="preserve"> </w:t>
      </w:r>
      <w:r w:rsidR="0095286D" w:rsidRPr="00284F94">
        <w:rPr>
          <w:rFonts w:ascii="Century Gothic" w:hAnsi="Century Gothic" w:cstheme="minorHAnsi"/>
          <w:color w:val="002060"/>
          <w:sz w:val="28"/>
          <w:szCs w:val="28"/>
        </w:rPr>
        <w:t xml:space="preserve">Year </w:t>
      </w:r>
      <w:r w:rsidR="00B16D28">
        <w:rPr>
          <w:rFonts w:ascii="Century Gothic" w:hAnsi="Century Gothic" w:cstheme="minorHAnsi"/>
          <w:color w:val="002060"/>
          <w:sz w:val="28"/>
          <w:szCs w:val="28"/>
        </w:rPr>
        <w:t>6</w:t>
      </w:r>
      <w:r>
        <w:rPr>
          <w:rFonts w:ascii="Century Gothic" w:hAnsi="Century Gothic" w:cstheme="minorHAnsi"/>
          <w:color w:val="002060"/>
          <w:sz w:val="28"/>
          <w:szCs w:val="28"/>
        </w:rPr>
        <w:t xml:space="preserve"> receive free school meals.</w:t>
      </w:r>
      <w:r w:rsidR="0095286D" w:rsidRPr="00284F94">
        <w:rPr>
          <w:rFonts w:ascii="Century Gothic" w:hAnsi="Century Gothic" w:cstheme="minorHAnsi"/>
          <w:color w:val="002060"/>
          <w:sz w:val="28"/>
          <w:szCs w:val="28"/>
        </w:rPr>
        <w:t xml:space="preserve"> </w:t>
      </w:r>
    </w:p>
    <w:p w14:paraId="655CA258" w14:textId="77777777" w:rsidR="002A3D76" w:rsidRPr="00284F94" w:rsidRDefault="00B16D28" w:rsidP="003D5A5C">
      <w:pPr>
        <w:jc w:val="both"/>
        <w:rPr>
          <w:rFonts w:ascii="Century Gothic" w:hAnsi="Century Gothic" w:cstheme="minorHAnsi"/>
          <w:color w:val="002060"/>
          <w:sz w:val="28"/>
          <w:szCs w:val="28"/>
          <w:lang w:eastAsia="en-GB"/>
        </w:rPr>
      </w:pPr>
      <w:r>
        <w:rPr>
          <w:rFonts w:ascii="Century Gothic" w:hAnsi="Century Gothic" w:cstheme="minorHAnsi"/>
          <w:color w:val="002060"/>
          <w:sz w:val="28"/>
          <w:szCs w:val="28"/>
          <w:lang w:eastAsia="en-GB"/>
        </w:rPr>
        <w:t>Families on low income can</w:t>
      </w:r>
      <w:r w:rsidR="002A3D76" w:rsidRPr="00284F94">
        <w:rPr>
          <w:rFonts w:ascii="Century Gothic" w:hAnsi="Century Gothic" w:cstheme="minorHAnsi"/>
          <w:color w:val="002060"/>
          <w:sz w:val="28"/>
          <w:szCs w:val="28"/>
          <w:lang w:eastAsia="en-GB"/>
        </w:rPr>
        <w:t xml:space="preserve"> get help with School Essentials – search: </w:t>
      </w:r>
      <w:r w:rsidR="002A3D76" w:rsidRPr="00284F94">
        <w:rPr>
          <w:rFonts w:ascii="Century Gothic" w:hAnsi="Century Gothic" w:cstheme="minorHAnsi"/>
          <w:b/>
          <w:i/>
          <w:color w:val="002060"/>
          <w:sz w:val="28"/>
          <w:szCs w:val="28"/>
          <w:lang w:eastAsia="en-GB"/>
        </w:rPr>
        <w:t>Flintshire Free School Meals (</w:t>
      </w:r>
      <w:proofErr w:type="spellStart"/>
      <w:r w:rsidR="002A3D76" w:rsidRPr="00284F94">
        <w:rPr>
          <w:rFonts w:ascii="Century Gothic" w:hAnsi="Century Gothic" w:cstheme="minorHAnsi"/>
          <w:b/>
          <w:i/>
          <w:color w:val="002060"/>
          <w:sz w:val="28"/>
          <w:szCs w:val="28"/>
          <w:lang w:eastAsia="en-GB"/>
        </w:rPr>
        <w:t>eFSM</w:t>
      </w:r>
      <w:proofErr w:type="spellEnd"/>
      <w:r w:rsidR="002A3D76" w:rsidRPr="00284F94">
        <w:rPr>
          <w:rFonts w:ascii="Century Gothic" w:hAnsi="Century Gothic" w:cstheme="minorHAnsi"/>
          <w:b/>
          <w:i/>
          <w:color w:val="002060"/>
          <w:sz w:val="28"/>
          <w:szCs w:val="28"/>
          <w:lang w:eastAsia="en-GB"/>
        </w:rPr>
        <w:t>) and School Essentials Grant</w:t>
      </w:r>
    </w:p>
    <w:p w14:paraId="5F1B944F" w14:textId="77777777" w:rsidR="003D5A5C" w:rsidRPr="00284F94" w:rsidRDefault="003D5A5C" w:rsidP="003D5A5C">
      <w:pPr>
        <w:jc w:val="both"/>
        <w:rPr>
          <w:rFonts w:ascii="Century Gothic" w:hAnsi="Century Gothic" w:cstheme="minorHAnsi"/>
          <w:color w:val="002060"/>
          <w:sz w:val="28"/>
          <w:szCs w:val="28"/>
        </w:rPr>
      </w:pPr>
      <w:r w:rsidRPr="00284F94">
        <w:rPr>
          <w:rFonts w:ascii="Century Gothic" w:hAnsi="Century Gothic" w:cstheme="minorHAnsi"/>
          <w:color w:val="002060"/>
          <w:sz w:val="28"/>
          <w:szCs w:val="28"/>
        </w:rPr>
        <w:t>Children are welcome to bring their own packed lunches to school. As a Healthy School, we ask that parents consider healthy options for their child.</w:t>
      </w:r>
    </w:p>
    <w:p w14:paraId="13B86C88" w14:textId="77777777" w:rsidR="003D5A5C" w:rsidRPr="00284F94" w:rsidRDefault="003D5A5C" w:rsidP="003D5A5C">
      <w:pPr>
        <w:jc w:val="both"/>
        <w:rPr>
          <w:rFonts w:ascii="Century Gothic" w:hAnsi="Century Gothic" w:cstheme="minorHAnsi"/>
          <w:color w:val="002060"/>
          <w:sz w:val="28"/>
          <w:szCs w:val="28"/>
        </w:rPr>
      </w:pPr>
      <w:r w:rsidRPr="00B16D28">
        <w:rPr>
          <w:rFonts w:ascii="Century Gothic" w:hAnsi="Century Gothic" w:cstheme="minorHAnsi"/>
          <w:color w:val="002060"/>
          <w:sz w:val="28"/>
          <w:szCs w:val="28"/>
        </w:rPr>
        <w:t xml:space="preserve">Snacks are encouraged during mid-morning break. </w:t>
      </w:r>
      <w:r w:rsidR="00AE7BF8" w:rsidRPr="00B16D28">
        <w:rPr>
          <w:rFonts w:ascii="Century Gothic" w:hAnsi="Century Gothic" w:cstheme="minorHAnsi"/>
          <w:color w:val="002060"/>
          <w:sz w:val="28"/>
          <w:szCs w:val="28"/>
        </w:rPr>
        <w:t>Foundation Phase</w:t>
      </w:r>
      <w:r w:rsidRPr="00B16D28">
        <w:rPr>
          <w:rFonts w:ascii="Century Gothic" w:hAnsi="Century Gothic" w:cstheme="minorHAnsi"/>
          <w:color w:val="002060"/>
          <w:sz w:val="28"/>
          <w:szCs w:val="28"/>
        </w:rPr>
        <w:t xml:space="preserve"> and </w:t>
      </w:r>
      <w:r w:rsidR="002A3D76" w:rsidRPr="00B16D28">
        <w:rPr>
          <w:rFonts w:ascii="Century Gothic" w:hAnsi="Century Gothic" w:cstheme="minorHAnsi"/>
          <w:color w:val="002060"/>
          <w:sz w:val="28"/>
          <w:szCs w:val="28"/>
        </w:rPr>
        <w:t>KS2</w:t>
      </w:r>
      <w:r w:rsidRPr="00B16D28">
        <w:rPr>
          <w:rFonts w:ascii="Century Gothic" w:hAnsi="Century Gothic" w:cstheme="minorHAnsi"/>
          <w:color w:val="002060"/>
          <w:sz w:val="28"/>
          <w:szCs w:val="28"/>
        </w:rPr>
        <w:t xml:space="preserve"> are provided with a healthy snack and a drink of milk with parents contributing £1</w:t>
      </w:r>
      <w:r w:rsidR="00B16D28" w:rsidRPr="00B16D28">
        <w:rPr>
          <w:rFonts w:ascii="Century Gothic" w:hAnsi="Century Gothic" w:cstheme="minorHAnsi"/>
          <w:color w:val="002060"/>
          <w:sz w:val="28"/>
          <w:szCs w:val="28"/>
        </w:rPr>
        <w:t>.25 per week</w:t>
      </w:r>
      <w:r w:rsidRPr="00B16D28">
        <w:rPr>
          <w:rFonts w:ascii="Century Gothic" w:hAnsi="Century Gothic" w:cstheme="minorHAnsi"/>
          <w:color w:val="002060"/>
          <w:sz w:val="28"/>
          <w:szCs w:val="28"/>
        </w:rPr>
        <w:t>. This is payable at the start of each week.</w:t>
      </w:r>
      <w:r w:rsidRPr="00284F94">
        <w:rPr>
          <w:rFonts w:ascii="Century Gothic" w:hAnsi="Century Gothic" w:cstheme="minorHAnsi"/>
          <w:color w:val="002060"/>
          <w:sz w:val="28"/>
          <w:szCs w:val="28"/>
        </w:rPr>
        <w:t xml:space="preserve"> </w:t>
      </w:r>
      <w:r w:rsidR="002A3D76" w:rsidRPr="00284F94">
        <w:rPr>
          <w:rFonts w:ascii="Century Gothic" w:hAnsi="Century Gothic" w:cstheme="minorHAnsi"/>
          <w:color w:val="002060"/>
          <w:sz w:val="28"/>
          <w:szCs w:val="28"/>
        </w:rPr>
        <w:t>KS2</w:t>
      </w:r>
      <w:r w:rsidRPr="00284F94">
        <w:rPr>
          <w:rFonts w:ascii="Century Gothic" w:hAnsi="Century Gothic" w:cstheme="minorHAnsi"/>
          <w:color w:val="002060"/>
          <w:sz w:val="28"/>
          <w:szCs w:val="28"/>
        </w:rPr>
        <w:t xml:space="preserve"> are also free to bring a snack and water, and we would again encourage parents to assist their child in making healthy choices. </w:t>
      </w:r>
    </w:p>
    <w:p w14:paraId="34FF1C98" w14:textId="77777777" w:rsidR="002A3D76" w:rsidRDefault="002A3D76">
      <w:pPr>
        <w:spacing w:after="0" w:line="240" w:lineRule="auto"/>
        <w:rPr>
          <w:rFonts w:ascii="Century Gothic" w:hAnsi="Century Gothic" w:cstheme="minorHAnsi"/>
          <w:color w:val="002060"/>
          <w:sz w:val="24"/>
          <w:szCs w:val="24"/>
        </w:rPr>
      </w:pPr>
      <w:r>
        <w:rPr>
          <w:rFonts w:ascii="Century Gothic" w:hAnsi="Century Gothic" w:cstheme="minorHAnsi"/>
          <w:color w:val="002060"/>
          <w:sz w:val="24"/>
          <w:szCs w:val="24"/>
        </w:rPr>
        <w:br w:type="page"/>
      </w:r>
    </w:p>
    <w:p w14:paraId="6D072C0D" w14:textId="77777777" w:rsidR="003D5A5C" w:rsidRPr="00D6432C" w:rsidRDefault="003D5A5C" w:rsidP="003D5A5C">
      <w:pPr>
        <w:jc w:val="both"/>
        <w:rPr>
          <w:rFonts w:ascii="Century Gothic" w:hAnsi="Century Gothic" w:cstheme="minorHAnsi"/>
          <w:color w:val="002060"/>
          <w:sz w:val="24"/>
          <w:szCs w:val="24"/>
        </w:rPr>
      </w:pPr>
    </w:p>
    <w:p w14:paraId="2DD9BBE7" w14:textId="77777777" w:rsidR="0095286D" w:rsidRPr="002A3D76" w:rsidRDefault="002A3D76" w:rsidP="0095286D">
      <w:pPr>
        <w:spacing w:after="0"/>
        <w:rPr>
          <w:rFonts w:ascii="Century Gothic" w:hAnsi="Century Gothic" w:cstheme="minorHAnsi"/>
          <w:b/>
          <w:color w:val="002060"/>
          <w:sz w:val="40"/>
          <w:szCs w:val="40"/>
        </w:rPr>
      </w:pPr>
      <w:r w:rsidRPr="002A3D76">
        <w:rPr>
          <w:rFonts w:ascii="Century Gothic" w:hAnsi="Century Gothic" w:cstheme="minorHAnsi"/>
          <w:b/>
          <w:noProof/>
          <w:sz w:val="40"/>
          <w:szCs w:val="40"/>
        </w:rPr>
        <w:drawing>
          <wp:anchor distT="0" distB="0" distL="114300" distR="114300" simplePos="0" relativeHeight="251685888" behindDoc="1" locked="0" layoutInCell="1" allowOverlap="1" wp14:anchorId="716F8408" wp14:editId="5E291EF1">
            <wp:simplePos x="0" y="0"/>
            <wp:positionH relativeFrom="margin">
              <wp:align>left</wp:align>
            </wp:positionH>
            <wp:positionV relativeFrom="paragraph">
              <wp:posOffset>13970</wp:posOffset>
            </wp:positionV>
            <wp:extent cx="673100" cy="609600"/>
            <wp:effectExtent l="0" t="0" r="0" b="0"/>
            <wp:wrapThrough wrapText="bothSides">
              <wp:wrapPolygon edited="0">
                <wp:start x="0" y="0"/>
                <wp:lineTo x="0" y="20925"/>
                <wp:lineTo x="20785" y="20925"/>
                <wp:lineTo x="20785" y="0"/>
                <wp:lineTo x="0" y="0"/>
              </wp:wrapPolygon>
            </wp:wrapThrough>
            <wp:docPr id="19" name="Picture 1" descr="nannerch%20col%20logo%20cop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nnerch%20col%20logo%20copy[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466" r="5927" b="7860"/>
                    <a:stretch/>
                  </pic:blipFill>
                  <pic:spPr bwMode="auto">
                    <a:xfrm>
                      <a:off x="0" y="0"/>
                      <a:ext cx="673100" cy="60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5286D" w:rsidRPr="002A3D76">
        <w:rPr>
          <w:rFonts w:ascii="Century Gothic" w:eastAsia="Times New Roman" w:hAnsi="Century Gothic" w:cstheme="minorHAnsi"/>
          <w:b/>
          <w:color w:val="002060"/>
          <w:sz w:val="40"/>
          <w:szCs w:val="40"/>
          <w:lang w:val="en-US"/>
        </w:rPr>
        <w:t xml:space="preserve">Starting </w:t>
      </w:r>
      <w:r w:rsidR="0095286D" w:rsidRPr="002A3D76">
        <w:rPr>
          <w:rFonts w:ascii="Century Gothic" w:hAnsi="Century Gothic" w:cstheme="minorHAnsi"/>
          <w:b/>
          <w:color w:val="002060"/>
          <w:sz w:val="40"/>
          <w:szCs w:val="40"/>
        </w:rPr>
        <w:t xml:space="preserve">School at Ysgol </w:t>
      </w:r>
      <w:proofErr w:type="spellStart"/>
      <w:r w:rsidR="0095286D" w:rsidRPr="002A3D76">
        <w:rPr>
          <w:rFonts w:ascii="Century Gothic" w:hAnsi="Century Gothic" w:cstheme="minorHAnsi"/>
          <w:b/>
          <w:color w:val="002060"/>
          <w:sz w:val="40"/>
          <w:szCs w:val="40"/>
        </w:rPr>
        <w:t>Nannerch</w:t>
      </w:r>
      <w:proofErr w:type="spellEnd"/>
    </w:p>
    <w:p w14:paraId="48A21919" w14:textId="77777777" w:rsidR="0095286D" w:rsidRPr="00D6432C" w:rsidRDefault="0095286D" w:rsidP="0095286D">
      <w:pPr>
        <w:pStyle w:val="NoSpacing"/>
        <w:rPr>
          <w:rFonts w:ascii="Century Gothic" w:hAnsi="Century Gothic" w:cstheme="minorHAnsi"/>
          <w:color w:val="002060"/>
          <w:sz w:val="28"/>
          <w:szCs w:val="28"/>
        </w:rPr>
      </w:pPr>
    </w:p>
    <w:p w14:paraId="6BD18F9B" w14:textId="77777777" w:rsidR="002A3D76" w:rsidRDefault="002A3D76" w:rsidP="0095286D">
      <w:pPr>
        <w:jc w:val="both"/>
        <w:rPr>
          <w:rFonts w:ascii="Century Gothic" w:hAnsi="Century Gothic" w:cstheme="minorHAnsi"/>
          <w:color w:val="002060"/>
          <w:sz w:val="24"/>
          <w:szCs w:val="24"/>
        </w:rPr>
      </w:pPr>
    </w:p>
    <w:p w14:paraId="56C74BB5" w14:textId="77777777" w:rsidR="0095286D" w:rsidRPr="00D6432C" w:rsidRDefault="0095286D" w:rsidP="0095286D">
      <w:pPr>
        <w:jc w:val="both"/>
        <w:rPr>
          <w:rFonts w:ascii="Century Gothic" w:hAnsi="Century Gothic" w:cstheme="minorHAnsi"/>
          <w:color w:val="002060"/>
          <w:sz w:val="24"/>
          <w:szCs w:val="24"/>
        </w:rPr>
      </w:pPr>
      <w:r w:rsidRPr="00D6432C">
        <w:rPr>
          <w:rFonts w:ascii="Century Gothic" w:hAnsi="Century Gothic" w:cstheme="minorHAnsi"/>
          <w:color w:val="002060"/>
          <w:sz w:val="24"/>
          <w:szCs w:val="24"/>
        </w:rPr>
        <w:t xml:space="preserve">We follow Flintshire’s ‘Policy, Procedures and Process for Admissions to Schools’.  </w:t>
      </w:r>
    </w:p>
    <w:p w14:paraId="59637665" w14:textId="64AF1570" w:rsidR="004A5984" w:rsidRDefault="0095286D" w:rsidP="207B911E">
      <w:pPr>
        <w:jc w:val="both"/>
        <w:rPr>
          <w:rFonts w:ascii="Century Gothic" w:hAnsi="Century Gothic" w:cstheme="minorBidi"/>
          <w:color w:val="002060"/>
          <w:sz w:val="24"/>
          <w:szCs w:val="24"/>
        </w:rPr>
      </w:pPr>
      <w:r w:rsidRPr="207B911E">
        <w:rPr>
          <w:rFonts w:ascii="Century Gothic" w:hAnsi="Century Gothic" w:cstheme="minorBidi"/>
          <w:color w:val="002060"/>
          <w:sz w:val="24"/>
          <w:szCs w:val="24"/>
        </w:rPr>
        <w:t>If, by 31</w:t>
      </w:r>
      <w:r w:rsidRPr="207B911E">
        <w:rPr>
          <w:rFonts w:ascii="Century Gothic" w:hAnsi="Century Gothic" w:cstheme="minorBidi"/>
          <w:color w:val="002060"/>
          <w:sz w:val="24"/>
          <w:szCs w:val="24"/>
          <w:vertAlign w:val="superscript"/>
        </w:rPr>
        <w:t>st</w:t>
      </w:r>
      <w:r w:rsidRPr="207B911E">
        <w:rPr>
          <w:rFonts w:ascii="Century Gothic" w:hAnsi="Century Gothic" w:cstheme="minorBidi"/>
          <w:color w:val="002060"/>
          <w:sz w:val="24"/>
          <w:szCs w:val="24"/>
        </w:rPr>
        <w:t xml:space="preserve"> August</w:t>
      </w:r>
      <w:r w:rsidR="001006ED">
        <w:rPr>
          <w:rFonts w:ascii="Century Gothic" w:hAnsi="Century Gothic" w:cstheme="minorBidi"/>
          <w:color w:val="002060"/>
          <w:sz w:val="24"/>
          <w:szCs w:val="24"/>
        </w:rPr>
        <w:t>,</w:t>
      </w:r>
      <w:r w:rsidRPr="207B911E">
        <w:rPr>
          <w:rFonts w:ascii="Century Gothic" w:hAnsi="Century Gothic" w:cstheme="minorBidi"/>
          <w:color w:val="002060"/>
          <w:sz w:val="24"/>
          <w:szCs w:val="24"/>
        </w:rPr>
        <w:t xml:space="preserve"> your child has reached their 3</w:t>
      </w:r>
      <w:r w:rsidRPr="207B911E">
        <w:rPr>
          <w:rFonts w:ascii="Century Gothic" w:hAnsi="Century Gothic" w:cstheme="minorBidi"/>
          <w:color w:val="002060"/>
          <w:sz w:val="24"/>
          <w:szCs w:val="24"/>
          <w:vertAlign w:val="superscript"/>
        </w:rPr>
        <w:t>rd</w:t>
      </w:r>
      <w:r w:rsidRPr="207B911E">
        <w:rPr>
          <w:rFonts w:ascii="Century Gothic" w:hAnsi="Century Gothic" w:cstheme="minorBidi"/>
          <w:color w:val="002060"/>
          <w:sz w:val="24"/>
          <w:szCs w:val="24"/>
        </w:rPr>
        <w:t xml:space="preserve"> birthday, they can attend five ½ day ‘nursery’ sessions each week from Septembe</w:t>
      </w:r>
      <w:r w:rsidR="001006ED">
        <w:rPr>
          <w:rFonts w:ascii="Century Gothic" w:hAnsi="Century Gothic" w:cstheme="minorBidi"/>
          <w:color w:val="002060"/>
          <w:sz w:val="24"/>
          <w:szCs w:val="24"/>
        </w:rPr>
        <w:t>r</w:t>
      </w:r>
      <w:r w:rsidRPr="207B911E">
        <w:rPr>
          <w:rFonts w:ascii="Century Gothic" w:hAnsi="Century Gothic" w:cstheme="minorBidi"/>
          <w:color w:val="002060"/>
          <w:sz w:val="24"/>
          <w:szCs w:val="24"/>
        </w:rPr>
        <w:t xml:space="preserve">. Parents can apply to their preferred school and all schools have a maximum admission number for each year group.  Ysgol </w:t>
      </w:r>
      <w:proofErr w:type="spellStart"/>
      <w:r w:rsidRPr="207B911E">
        <w:rPr>
          <w:rFonts w:ascii="Century Gothic" w:hAnsi="Century Gothic" w:cstheme="minorBidi"/>
          <w:color w:val="002060"/>
          <w:sz w:val="24"/>
          <w:szCs w:val="24"/>
        </w:rPr>
        <w:t>Nannerch</w:t>
      </w:r>
      <w:proofErr w:type="spellEnd"/>
      <w:r w:rsidRPr="207B911E">
        <w:rPr>
          <w:rFonts w:ascii="Century Gothic" w:hAnsi="Century Gothic" w:cstheme="minorBidi"/>
          <w:color w:val="002060"/>
          <w:sz w:val="24"/>
          <w:szCs w:val="24"/>
        </w:rPr>
        <w:t xml:space="preserve"> can accept up to </w:t>
      </w:r>
      <w:r w:rsidRPr="207B911E">
        <w:rPr>
          <w:rFonts w:ascii="Century Gothic" w:hAnsi="Century Gothic" w:cstheme="minorBidi"/>
          <w:b/>
          <w:bCs/>
          <w:color w:val="002060"/>
          <w:sz w:val="24"/>
          <w:szCs w:val="24"/>
        </w:rPr>
        <w:t>15 children</w:t>
      </w:r>
      <w:r w:rsidRPr="207B911E">
        <w:rPr>
          <w:rFonts w:ascii="Century Gothic" w:hAnsi="Century Gothic" w:cstheme="minorBidi"/>
          <w:color w:val="002060"/>
          <w:sz w:val="24"/>
          <w:szCs w:val="24"/>
        </w:rPr>
        <w:t xml:space="preserve"> in each year group.  </w:t>
      </w:r>
    </w:p>
    <w:p w14:paraId="74E50A52" w14:textId="77777777" w:rsidR="0095286D" w:rsidRPr="00D6432C" w:rsidRDefault="0095286D" w:rsidP="0095286D">
      <w:pPr>
        <w:jc w:val="both"/>
        <w:rPr>
          <w:rFonts w:ascii="Century Gothic" w:hAnsi="Century Gothic" w:cstheme="minorHAnsi"/>
          <w:color w:val="002060"/>
          <w:sz w:val="24"/>
          <w:szCs w:val="24"/>
        </w:rPr>
      </w:pPr>
      <w:r w:rsidRPr="00D6432C">
        <w:rPr>
          <w:rFonts w:ascii="Century Gothic" w:hAnsi="Century Gothic" w:cstheme="minorHAnsi"/>
          <w:color w:val="002060"/>
          <w:sz w:val="24"/>
          <w:szCs w:val="24"/>
        </w:rPr>
        <w:t xml:space="preserve">We also participate in Flintshire’s ‘Early Entitlement’ Scheme, where children are able to attend school for our afternoon nursery sessions during the 1 or 2 school terms </w:t>
      </w:r>
      <w:r w:rsidRPr="00D6432C">
        <w:rPr>
          <w:rFonts w:ascii="Century Gothic" w:hAnsi="Century Gothic" w:cstheme="minorHAnsi"/>
          <w:b/>
          <w:color w:val="002060"/>
          <w:sz w:val="24"/>
          <w:szCs w:val="24"/>
        </w:rPr>
        <w:t>following</w:t>
      </w:r>
      <w:r w:rsidRPr="00D6432C">
        <w:rPr>
          <w:rFonts w:ascii="Century Gothic" w:hAnsi="Century Gothic" w:cstheme="minorHAnsi"/>
          <w:color w:val="002060"/>
          <w:sz w:val="24"/>
          <w:szCs w:val="24"/>
        </w:rPr>
        <w:t xml:space="preserve"> their 3</w:t>
      </w:r>
      <w:r w:rsidRPr="00D6432C">
        <w:rPr>
          <w:rFonts w:ascii="Century Gothic" w:hAnsi="Century Gothic" w:cstheme="minorHAnsi"/>
          <w:color w:val="002060"/>
          <w:sz w:val="24"/>
          <w:szCs w:val="24"/>
          <w:vertAlign w:val="superscript"/>
        </w:rPr>
        <w:t>rd</w:t>
      </w:r>
      <w:r w:rsidRPr="00D6432C">
        <w:rPr>
          <w:rFonts w:ascii="Century Gothic" w:hAnsi="Century Gothic" w:cstheme="minorHAnsi"/>
          <w:color w:val="002060"/>
          <w:sz w:val="24"/>
          <w:szCs w:val="24"/>
        </w:rPr>
        <w:t xml:space="preserve"> birthday.</w:t>
      </w:r>
    </w:p>
    <w:p w14:paraId="6D95D655" w14:textId="6A2E2A78" w:rsidR="0095286D" w:rsidRPr="00A933F3" w:rsidRDefault="0095286D" w:rsidP="207B911E">
      <w:pPr>
        <w:jc w:val="both"/>
        <w:rPr>
          <w:rFonts w:ascii="Century Gothic" w:hAnsi="Century Gothic" w:cstheme="minorBidi"/>
          <w:color w:val="002060"/>
          <w:sz w:val="24"/>
          <w:szCs w:val="24"/>
        </w:rPr>
      </w:pPr>
      <w:r w:rsidRPr="207B911E">
        <w:rPr>
          <w:rFonts w:ascii="Century Gothic" w:hAnsi="Century Gothic" w:cstheme="minorBidi"/>
          <w:color w:val="002060"/>
          <w:sz w:val="24"/>
          <w:szCs w:val="24"/>
        </w:rPr>
        <w:t>If, by 31</w:t>
      </w:r>
      <w:r w:rsidRPr="207B911E">
        <w:rPr>
          <w:rFonts w:ascii="Century Gothic" w:hAnsi="Century Gothic" w:cstheme="minorBidi"/>
          <w:color w:val="002060"/>
          <w:sz w:val="24"/>
          <w:szCs w:val="24"/>
          <w:vertAlign w:val="superscript"/>
        </w:rPr>
        <w:t>st</w:t>
      </w:r>
      <w:r w:rsidRPr="207B911E">
        <w:rPr>
          <w:rFonts w:ascii="Century Gothic" w:hAnsi="Century Gothic" w:cstheme="minorBidi"/>
          <w:color w:val="002060"/>
          <w:sz w:val="24"/>
          <w:szCs w:val="24"/>
        </w:rPr>
        <w:t xml:space="preserve"> August, your child has reached their 4</w:t>
      </w:r>
      <w:r w:rsidRPr="207B911E">
        <w:rPr>
          <w:rFonts w:ascii="Century Gothic" w:hAnsi="Century Gothic" w:cstheme="minorBidi"/>
          <w:color w:val="002060"/>
          <w:sz w:val="24"/>
          <w:szCs w:val="24"/>
          <w:vertAlign w:val="superscript"/>
        </w:rPr>
        <w:t>th</w:t>
      </w:r>
      <w:r w:rsidRPr="207B911E">
        <w:rPr>
          <w:rFonts w:ascii="Century Gothic" w:hAnsi="Century Gothic" w:cstheme="minorBidi"/>
          <w:color w:val="002060"/>
          <w:sz w:val="24"/>
          <w:szCs w:val="24"/>
        </w:rPr>
        <w:t xml:space="preserve"> birthday, they can begin their full-time education - their ‘</w:t>
      </w:r>
      <w:r w:rsidRPr="207B911E">
        <w:rPr>
          <w:rFonts w:ascii="Century Gothic" w:hAnsi="Century Gothic" w:cstheme="minorBidi"/>
          <w:b/>
          <w:bCs/>
          <w:color w:val="002060"/>
          <w:sz w:val="24"/>
          <w:szCs w:val="24"/>
        </w:rPr>
        <w:t>Reception</w:t>
      </w:r>
      <w:r w:rsidRPr="207B911E">
        <w:rPr>
          <w:rFonts w:ascii="Century Gothic" w:hAnsi="Century Gothic" w:cstheme="minorBidi"/>
          <w:color w:val="002060"/>
          <w:sz w:val="24"/>
          <w:szCs w:val="24"/>
        </w:rPr>
        <w:t>’ year - at school in September.</w:t>
      </w:r>
    </w:p>
    <w:p w14:paraId="332EC41B" w14:textId="77777777" w:rsidR="0095286D" w:rsidRPr="00D6432C" w:rsidRDefault="0095286D" w:rsidP="0095286D">
      <w:pPr>
        <w:jc w:val="both"/>
        <w:rPr>
          <w:rFonts w:ascii="Century Gothic" w:hAnsi="Century Gothic" w:cstheme="minorHAnsi"/>
          <w:color w:val="002060"/>
          <w:sz w:val="24"/>
          <w:szCs w:val="24"/>
        </w:rPr>
      </w:pPr>
      <w:r w:rsidRPr="00A933F3">
        <w:rPr>
          <w:rFonts w:ascii="Century Gothic" w:hAnsi="Century Gothic" w:cstheme="minorHAnsi"/>
          <w:color w:val="002060"/>
          <w:sz w:val="24"/>
          <w:szCs w:val="24"/>
        </w:rPr>
        <w:t>Although</w:t>
      </w:r>
      <w:r w:rsidRPr="00D6432C">
        <w:rPr>
          <w:rFonts w:ascii="Century Gothic" w:hAnsi="Century Gothic" w:cstheme="minorHAnsi"/>
          <w:color w:val="002060"/>
          <w:sz w:val="24"/>
          <w:szCs w:val="24"/>
        </w:rPr>
        <w:t xml:space="preserve"> most children start school at the beginning of an academic year, some may move during the school year for various reasons. We welcome new starters to our school provided our class numbers allow and in accordance with Flintshire County Council Guidelines.</w:t>
      </w:r>
    </w:p>
    <w:p w14:paraId="1308B8C7" w14:textId="77777777" w:rsidR="0095286D" w:rsidRPr="00D6432C" w:rsidRDefault="0095286D" w:rsidP="0095286D">
      <w:pPr>
        <w:jc w:val="both"/>
        <w:rPr>
          <w:rFonts w:ascii="Century Gothic" w:hAnsi="Century Gothic" w:cstheme="minorHAnsi"/>
          <w:color w:val="002060"/>
          <w:sz w:val="24"/>
          <w:szCs w:val="24"/>
        </w:rPr>
      </w:pPr>
      <w:r w:rsidRPr="00D6432C">
        <w:rPr>
          <w:rFonts w:ascii="Century Gothic" w:hAnsi="Century Gothic" w:cstheme="minorHAnsi"/>
          <w:color w:val="002060"/>
          <w:sz w:val="24"/>
          <w:szCs w:val="24"/>
        </w:rPr>
        <w:t>We always welcome the opportunity to meet and present our school to families. Our headteacher would be happy to arrange a mutually convenient time to meet if contacted directly, and we also aim to arrange ‘Open Days’ for our local playgroups and others as regularly as possible.</w:t>
      </w:r>
    </w:p>
    <w:p w14:paraId="788BDFCE" w14:textId="77777777" w:rsidR="0095286D" w:rsidRPr="00D6432C" w:rsidRDefault="0095286D" w:rsidP="0095286D">
      <w:pPr>
        <w:jc w:val="both"/>
        <w:rPr>
          <w:rFonts w:ascii="Century Gothic" w:hAnsi="Century Gothic" w:cstheme="minorHAnsi"/>
          <w:color w:val="002060"/>
          <w:sz w:val="24"/>
          <w:szCs w:val="24"/>
        </w:rPr>
      </w:pPr>
      <w:r w:rsidRPr="00D6432C">
        <w:rPr>
          <w:rFonts w:ascii="Century Gothic" w:hAnsi="Century Gothic" w:cstheme="minorHAnsi"/>
          <w:color w:val="002060"/>
          <w:sz w:val="24"/>
          <w:szCs w:val="24"/>
        </w:rPr>
        <w:t>For further information regarding the County’s Admission Policy, details can be provided by school, or Flintshire’s Primary Schools Officer on 01352 704019.</w:t>
      </w:r>
    </w:p>
    <w:p w14:paraId="55DB467E" w14:textId="77777777" w:rsidR="0095286D" w:rsidRPr="003E5D60" w:rsidRDefault="0095286D" w:rsidP="0095286D">
      <w:pPr>
        <w:rPr>
          <w:rFonts w:ascii="Century Gothic" w:hAnsi="Century Gothic" w:cstheme="minorHAnsi"/>
          <w:b/>
          <w:bCs/>
          <w:color w:val="002060"/>
          <w:sz w:val="40"/>
          <w:szCs w:val="28"/>
        </w:rPr>
      </w:pPr>
      <w:r w:rsidRPr="003E5D60">
        <w:rPr>
          <w:rFonts w:ascii="Century Gothic" w:hAnsi="Century Gothic" w:cstheme="minorHAnsi"/>
          <w:b/>
          <w:bCs/>
          <w:color w:val="002060"/>
          <w:sz w:val="40"/>
          <w:szCs w:val="28"/>
        </w:rPr>
        <w:t>Inclusion</w:t>
      </w:r>
    </w:p>
    <w:p w14:paraId="7BC89E1D" w14:textId="77777777" w:rsidR="0095286D" w:rsidRPr="00D6432C" w:rsidRDefault="0095286D" w:rsidP="0095286D">
      <w:pPr>
        <w:jc w:val="both"/>
        <w:rPr>
          <w:rFonts w:ascii="Century Gothic" w:hAnsi="Century Gothic" w:cstheme="minorHAnsi"/>
          <w:color w:val="002060"/>
          <w:sz w:val="24"/>
          <w:szCs w:val="24"/>
        </w:rPr>
      </w:pPr>
      <w:r w:rsidRPr="00D6432C">
        <w:rPr>
          <w:rFonts w:ascii="Century Gothic" w:hAnsi="Century Gothic" w:cstheme="minorHAnsi"/>
          <w:color w:val="002060"/>
          <w:sz w:val="24"/>
          <w:szCs w:val="24"/>
        </w:rPr>
        <w:t xml:space="preserve">Ysgol </w:t>
      </w:r>
      <w:proofErr w:type="spellStart"/>
      <w:r w:rsidRPr="00D6432C">
        <w:rPr>
          <w:rFonts w:ascii="Century Gothic" w:hAnsi="Century Gothic" w:cstheme="minorHAnsi"/>
          <w:color w:val="002060"/>
          <w:sz w:val="24"/>
          <w:szCs w:val="24"/>
        </w:rPr>
        <w:t>Nannerch</w:t>
      </w:r>
      <w:proofErr w:type="spellEnd"/>
      <w:r w:rsidRPr="00D6432C">
        <w:rPr>
          <w:rFonts w:ascii="Century Gothic" w:hAnsi="Century Gothic" w:cstheme="minorHAnsi"/>
          <w:color w:val="002060"/>
          <w:sz w:val="24"/>
          <w:szCs w:val="24"/>
        </w:rPr>
        <w:t xml:space="preserve"> is determined to demonstrate the advantages to all in providing a truly inclusive school community. We strongly believe that </w:t>
      </w:r>
      <w:r w:rsidRPr="00D6432C">
        <w:rPr>
          <w:rFonts w:ascii="Century Gothic" w:hAnsi="Century Gothic" w:cstheme="minorHAnsi"/>
          <w:b/>
          <w:color w:val="002060"/>
          <w:sz w:val="24"/>
          <w:szCs w:val="24"/>
        </w:rPr>
        <w:t>every</w:t>
      </w:r>
      <w:r w:rsidRPr="00D6432C">
        <w:rPr>
          <w:rFonts w:ascii="Century Gothic" w:hAnsi="Century Gothic" w:cstheme="minorHAnsi"/>
          <w:color w:val="002060"/>
          <w:sz w:val="24"/>
          <w:szCs w:val="24"/>
        </w:rPr>
        <w:t xml:space="preserve"> child can achieve and will strive to do their best within an environment which promotes every aspect of their wellbeing.</w:t>
      </w:r>
    </w:p>
    <w:p w14:paraId="1B9D999B" w14:textId="77777777" w:rsidR="0095286D" w:rsidRDefault="0095286D" w:rsidP="0095286D">
      <w:pPr>
        <w:jc w:val="both"/>
        <w:rPr>
          <w:rFonts w:ascii="Century Gothic" w:hAnsi="Century Gothic" w:cstheme="minorHAnsi"/>
          <w:color w:val="002060"/>
          <w:sz w:val="24"/>
          <w:szCs w:val="24"/>
        </w:rPr>
      </w:pPr>
      <w:r w:rsidRPr="00D6432C">
        <w:rPr>
          <w:rFonts w:ascii="Century Gothic" w:hAnsi="Century Gothic" w:cstheme="minorHAnsi"/>
          <w:color w:val="002060"/>
          <w:sz w:val="24"/>
          <w:szCs w:val="24"/>
        </w:rPr>
        <w:t xml:space="preserve">We believe in the principles of diversity and equality. This does not mean we treat everyone the same, but that we recognise and respect difference and tackle barriers that cause discrimination.  Every family is different; we celebrate individuality and encourage each child to reach their unique potential. Differences include gender, culture, disability, age, religion and language ethnicity. We strive to develop understanding of these differences so that we can meet the needs of our whole community. We are able to </w:t>
      </w:r>
      <w:r w:rsidR="00AE7BF8" w:rsidRPr="00D6432C">
        <w:rPr>
          <w:rFonts w:ascii="Century Gothic" w:hAnsi="Century Gothic" w:cstheme="minorHAnsi"/>
          <w:color w:val="002060"/>
          <w:sz w:val="24"/>
          <w:szCs w:val="24"/>
        </w:rPr>
        <w:t>accommodate</w:t>
      </w:r>
      <w:r w:rsidRPr="00D6432C">
        <w:rPr>
          <w:rFonts w:ascii="Century Gothic" w:hAnsi="Century Gothic" w:cstheme="minorHAnsi"/>
          <w:color w:val="002060"/>
          <w:sz w:val="24"/>
          <w:szCs w:val="24"/>
        </w:rPr>
        <w:t xml:space="preserve"> wheelchairs, and have a disabled toilet.  All teaching is accessible on the ground floor, and outdoor learning environments are accessible.</w:t>
      </w:r>
    </w:p>
    <w:p w14:paraId="238601FE" w14:textId="77777777" w:rsidR="004A5984" w:rsidRPr="00D6432C" w:rsidRDefault="004A5984" w:rsidP="0095286D">
      <w:pPr>
        <w:jc w:val="both"/>
        <w:rPr>
          <w:rFonts w:ascii="Century Gothic" w:hAnsi="Century Gothic" w:cstheme="minorHAnsi"/>
          <w:color w:val="002060"/>
          <w:sz w:val="24"/>
          <w:szCs w:val="24"/>
        </w:rPr>
      </w:pPr>
    </w:p>
    <w:p w14:paraId="1C7CC46D" w14:textId="1CC39561" w:rsidR="00061630" w:rsidRDefault="00061630" w:rsidP="0095286D">
      <w:pPr>
        <w:jc w:val="both"/>
        <w:rPr>
          <w:rFonts w:ascii="Century Gothic" w:hAnsi="Century Gothic" w:cstheme="minorHAnsi"/>
          <w:b/>
          <w:color w:val="002060"/>
          <w:sz w:val="40"/>
          <w:szCs w:val="40"/>
        </w:rPr>
      </w:pPr>
      <w:r w:rsidRPr="004A5984">
        <w:rPr>
          <w:rFonts w:ascii="Century Gothic" w:hAnsi="Century Gothic" w:cstheme="minorHAnsi"/>
          <w:b/>
          <w:noProof/>
          <w:sz w:val="40"/>
          <w:szCs w:val="40"/>
        </w:rPr>
        <w:lastRenderedPageBreak/>
        <w:drawing>
          <wp:anchor distT="0" distB="0" distL="114300" distR="114300" simplePos="0" relativeHeight="251687936" behindDoc="1" locked="0" layoutInCell="1" allowOverlap="1" wp14:anchorId="4DD7E8CC" wp14:editId="1646722C">
            <wp:simplePos x="0" y="0"/>
            <wp:positionH relativeFrom="margin">
              <wp:align>left</wp:align>
            </wp:positionH>
            <wp:positionV relativeFrom="paragraph">
              <wp:posOffset>195580</wp:posOffset>
            </wp:positionV>
            <wp:extent cx="673100" cy="609600"/>
            <wp:effectExtent l="0" t="0" r="0" b="0"/>
            <wp:wrapThrough wrapText="bothSides">
              <wp:wrapPolygon edited="0">
                <wp:start x="0" y="0"/>
                <wp:lineTo x="0" y="20925"/>
                <wp:lineTo x="20785" y="20925"/>
                <wp:lineTo x="20785" y="0"/>
                <wp:lineTo x="0" y="0"/>
              </wp:wrapPolygon>
            </wp:wrapThrough>
            <wp:docPr id="20" name="Picture 1" descr="nannerch%20col%20logo%20cop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nnerch%20col%20logo%20copy[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466" r="5927" b="7860"/>
                    <a:stretch/>
                  </pic:blipFill>
                  <pic:spPr bwMode="auto">
                    <a:xfrm>
                      <a:off x="0" y="0"/>
                      <a:ext cx="673100" cy="60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2B34F8" w14:textId="1AC543B7" w:rsidR="0095286D" w:rsidRPr="004A5984" w:rsidRDefault="0095286D" w:rsidP="0095286D">
      <w:pPr>
        <w:jc w:val="both"/>
        <w:rPr>
          <w:rFonts w:ascii="Century Gothic" w:hAnsi="Century Gothic" w:cstheme="minorHAnsi"/>
          <w:b/>
          <w:color w:val="002060"/>
          <w:sz w:val="40"/>
          <w:szCs w:val="40"/>
        </w:rPr>
      </w:pPr>
      <w:r w:rsidRPr="004A5984">
        <w:rPr>
          <w:rFonts w:ascii="Century Gothic" w:hAnsi="Century Gothic" w:cstheme="minorHAnsi"/>
          <w:b/>
          <w:color w:val="002060"/>
          <w:sz w:val="40"/>
          <w:szCs w:val="40"/>
        </w:rPr>
        <w:t>Health and Wellbeing</w:t>
      </w:r>
    </w:p>
    <w:p w14:paraId="0F3CABC7" w14:textId="77777777" w:rsidR="004A5984" w:rsidRDefault="004A5984" w:rsidP="0095286D">
      <w:pPr>
        <w:rPr>
          <w:rFonts w:ascii="Century Gothic" w:hAnsi="Century Gothic" w:cstheme="minorHAnsi"/>
          <w:color w:val="002060"/>
        </w:rPr>
      </w:pPr>
    </w:p>
    <w:p w14:paraId="71ABF633" w14:textId="77777777" w:rsidR="003E5D60" w:rsidRPr="003E5D60" w:rsidRDefault="0095286D" w:rsidP="003E5D60">
      <w:pPr>
        <w:jc w:val="both"/>
        <w:rPr>
          <w:rFonts w:ascii="Century Gothic" w:hAnsi="Century Gothic" w:cstheme="minorHAnsi"/>
          <w:color w:val="002060"/>
          <w:sz w:val="24"/>
          <w:szCs w:val="24"/>
        </w:rPr>
      </w:pPr>
      <w:r w:rsidRPr="003E5D60">
        <w:rPr>
          <w:rFonts w:ascii="Century Gothic" w:hAnsi="Century Gothic" w:cstheme="minorHAnsi"/>
          <w:color w:val="002060"/>
          <w:sz w:val="24"/>
          <w:szCs w:val="24"/>
        </w:rPr>
        <w:t xml:space="preserve">We take the health, safety and security of our pupils, staff and premises seriously at Ysgol </w:t>
      </w:r>
      <w:proofErr w:type="spellStart"/>
      <w:r w:rsidRPr="003E5D60">
        <w:rPr>
          <w:rFonts w:ascii="Century Gothic" w:hAnsi="Century Gothic" w:cstheme="minorHAnsi"/>
          <w:color w:val="002060"/>
          <w:sz w:val="24"/>
          <w:szCs w:val="24"/>
        </w:rPr>
        <w:t>Nannerch</w:t>
      </w:r>
      <w:proofErr w:type="spellEnd"/>
      <w:r w:rsidRPr="003E5D60">
        <w:rPr>
          <w:rFonts w:ascii="Century Gothic" w:hAnsi="Century Gothic" w:cstheme="minorHAnsi"/>
          <w:color w:val="002060"/>
          <w:sz w:val="24"/>
          <w:szCs w:val="24"/>
        </w:rPr>
        <w:t>. We aim to provide an environment that is safety conscious but not one that suppresses children’s development of their own sense of responsibility for themselves and others.</w:t>
      </w:r>
    </w:p>
    <w:p w14:paraId="433A44CC" w14:textId="2EAD47E7" w:rsidR="003E5D60" w:rsidRDefault="0095286D" w:rsidP="004A5984">
      <w:pPr>
        <w:jc w:val="both"/>
        <w:rPr>
          <w:rFonts w:ascii="Century Gothic" w:hAnsi="Century Gothic"/>
          <w:color w:val="002060"/>
          <w:sz w:val="24"/>
          <w:szCs w:val="24"/>
        </w:rPr>
      </w:pPr>
      <w:r w:rsidRPr="003E5D60">
        <w:rPr>
          <w:rFonts w:ascii="Century Gothic" w:hAnsi="Century Gothic" w:cstheme="minorHAnsi"/>
          <w:color w:val="002060"/>
          <w:sz w:val="24"/>
          <w:szCs w:val="24"/>
        </w:rPr>
        <w:t xml:space="preserve"> </w:t>
      </w:r>
      <w:r w:rsidR="003E5D60" w:rsidRPr="003E5D60">
        <w:rPr>
          <w:rFonts w:ascii="Century Gothic" w:hAnsi="Century Gothic"/>
          <w:color w:val="002060"/>
          <w:sz w:val="24"/>
          <w:szCs w:val="24"/>
        </w:rPr>
        <w:t>School doors and gates are kept locked and all visitors must ring the bell and wait for a member of staff to open the door. Pupils who are late should enter via the school office entrance and sign in.</w:t>
      </w:r>
    </w:p>
    <w:p w14:paraId="3740EF3D" w14:textId="77777777" w:rsidR="00061630" w:rsidRDefault="00061630" w:rsidP="004A5984">
      <w:pPr>
        <w:jc w:val="both"/>
        <w:rPr>
          <w:rFonts w:ascii="Century Gothic" w:hAnsi="Century Gothic"/>
          <w:color w:val="002060"/>
          <w:sz w:val="24"/>
          <w:szCs w:val="24"/>
        </w:rPr>
      </w:pPr>
    </w:p>
    <w:p w14:paraId="5DE428B5" w14:textId="77777777" w:rsidR="00061630" w:rsidRDefault="00061630" w:rsidP="004A5984">
      <w:pPr>
        <w:jc w:val="both"/>
        <w:rPr>
          <w:rFonts w:ascii="Century Gothic" w:hAnsi="Century Gothic"/>
          <w:color w:val="002060"/>
          <w:sz w:val="24"/>
          <w:szCs w:val="24"/>
        </w:rPr>
      </w:pPr>
    </w:p>
    <w:p w14:paraId="08EACFF1" w14:textId="1B05F383" w:rsidR="00061630" w:rsidRPr="00061630" w:rsidRDefault="00061630" w:rsidP="004A5984">
      <w:pPr>
        <w:jc w:val="both"/>
        <w:rPr>
          <w:rFonts w:ascii="Century Gothic" w:hAnsi="Century Gothic"/>
          <w:b/>
          <w:bCs/>
          <w:color w:val="002060"/>
          <w:sz w:val="32"/>
          <w:szCs w:val="32"/>
        </w:rPr>
      </w:pPr>
      <w:r w:rsidRPr="00061630">
        <w:rPr>
          <w:rFonts w:ascii="Century Gothic" w:hAnsi="Century Gothic"/>
          <w:b/>
          <w:bCs/>
          <w:color w:val="002060"/>
          <w:sz w:val="32"/>
          <w:szCs w:val="32"/>
        </w:rPr>
        <w:t>Behaviour and Rules</w:t>
      </w:r>
    </w:p>
    <w:p w14:paraId="0586A3B9" w14:textId="7918D1C4" w:rsidR="00DF1DFA" w:rsidRDefault="00567E43" w:rsidP="004A5984">
      <w:pPr>
        <w:pStyle w:val="NoSpacing"/>
        <w:jc w:val="both"/>
        <w:rPr>
          <w:rFonts w:ascii="Century Gothic" w:hAnsi="Century Gothic" w:cstheme="minorHAnsi"/>
          <w:color w:val="002060"/>
          <w:lang w:val="en-GB"/>
        </w:rPr>
      </w:pPr>
      <w:r w:rsidRPr="00D6432C">
        <w:rPr>
          <w:rFonts w:ascii="Century Gothic" w:hAnsi="Century Gothic" w:cstheme="minorHAnsi"/>
          <w:color w:val="002060"/>
          <w:lang w:val="en-GB"/>
        </w:rPr>
        <w:t xml:space="preserve">At Ysgol </w:t>
      </w:r>
      <w:proofErr w:type="spellStart"/>
      <w:r w:rsidRPr="00D6432C">
        <w:rPr>
          <w:rFonts w:ascii="Century Gothic" w:hAnsi="Century Gothic" w:cstheme="minorHAnsi"/>
          <w:color w:val="002060"/>
          <w:lang w:val="en-GB"/>
        </w:rPr>
        <w:t>Nannerch</w:t>
      </w:r>
      <w:proofErr w:type="spellEnd"/>
      <w:r w:rsidRPr="00D6432C">
        <w:rPr>
          <w:rFonts w:ascii="Century Gothic" w:hAnsi="Century Gothic" w:cstheme="minorHAnsi"/>
          <w:color w:val="002060"/>
          <w:lang w:val="en-GB"/>
        </w:rPr>
        <w:t xml:space="preserve"> we </w:t>
      </w:r>
      <w:r w:rsidR="00E158CA">
        <w:rPr>
          <w:rFonts w:ascii="Century Gothic" w:hAnsi="Century Gothic" w:cstheme="minorHAnsi"/>
          <w:color w:val="002060"/>
          <w:lang w:val="en-GB"/>
        </w:rPr>
        <w:t>have the following rules devised by the children and based on their rights:</w:t>
      </w:r>
      <w:r w:rsidR="00DF1DFA">
        <w:rPr>
          <w:rFonts w:ascii="Century Gothic" w:hAnsi="Century Gothic" w:cstheme="minorHAnsi"/>
          <w:color w:val="002060"/>
          <w:lang w:val="en-GB"/>
        </w:rPr>
        <w:t xml:space="preserve"> </w:t>
      </w:r>
    </w:p>
    <w:p w14:paraId="7FC33739" w14:textId="77777777" w:rsidR="00DF1DFA" w:rsidRDefault="00DF1DFA" w:rsidP="004A5984">
      <w:pPr>
        <w:pStyle w:val="NoSpacing"/>
        <w:jc w:val="both"/>
        <w:rPr>
          <w:rFonts w:ascii="Century Gothic" w:hAnsi="Century Gothic" w:cstheme="minorHAnsi"/>
          <w:color w:val="002060"/>
          <w:lang w:val="en-GB"/>
        </w:rPr>
      </w:pPr>
    </w:p>
    <w:p w14:paraId="6607711C" w14:textId="483432C8" w:rsidR="00DF1DFA" w:rsidRPr="00D6432C" w:rsidRDefault="00DF1DFA" w:rsidP="00DF1DFA">
      <w:pPr>
        <w:pStyle w:val="NoSpacing"/>
        <w:jc w:val="both"/>
        <w:rPr>
          <w:rFonts w:ascii="Century Gothic" w:hAnsi="Century Gothic" w:cstheme="minorHAnsi"/>
          <w:color w:val="002060"/>
          <w:lang w:val="en-GB"/>
        </w:rPr>
      </w:pPr>
      <w:r w:rsidRPr="00D6432C">
        <w:rPr>
          <w:rFonts w:ascii="Century Gothic" w:hAnsi="Century Gothic" w:cstheme="minorHAnsi"/>
          <w:color w:val="002060"/>
          <w:lang w:val="en-GB"/>
        </w:rPr>
        <w:t xml:space="preserve">Ysgol </w:t>
      </w:r>
      <w:proofErr w:type="spellStart"/>
      <w:r w:rsidRPr="00D6432C">
        <w:rPr>
          <w:rFonts w:ascii="Century Gothic" w:hAnsi="Century Gothic" w:cstheme="minorHAnsi"/>
          <w:color w:val="002060"/>
          <w:lang w:val="en-GB"/>
        </w:rPr>
        <w:t>Nannerch</w:t>
      </w:r>
      <w:proofErr w:type="spellEnd"/>
      <w:r w:rsidRPr="00D6432C">
        <w:rPr>
          <w:rFonts w:ascii="Century Gothic" w:hAnsi="Century Gothic" w:cstheme="minorHAnsi"/>
          <w:color w:val="002060"/>
          <w:lang w:val="en-GB"/>
        </w:rPr>
        <w:t xml:space="preserve"> Rules </w:t>
      </w:r>
    </w:p>
    <w:p w14:paraId="468B32F0" w14:textId="4CA254A2" w:rsidR="00DF1DFA" w:rsidRPr="00D6432C" w:rsidRDefault="00DF1DFA" w:rsidP="00DF1DFA">
      <w:pPr>
        <w:pStyle w:val="NoSpacing"/>
        <w:jc w:val="both"/>
        <w:rPr>
          <w:rFonts w:ascii="Century Gothic" w:hAnsi="Century Gothic" w:cstheme="minorHAnsi"/>
          <w:color w:val="002060"/>
          <w:lang w:val="en-GB"/>
        </w:rPr>
      </w:pPr>
      <w:r w:rsidRPr="00D6432C">
        <w:rPr>
          <w:rFonts w:ascii="Century Gothic" w:hAnsi="Century Gothic" w:cstheme="minorHAnsi"/>
          <w:color w:val="002060"/>
          <w:lang w:val="en-GB"/>
        </w:rPr>
        <w:t xml:space="preserve">· </w:t>
      </w:r>
      <w:r>
        <w:rPr>
          <w:rFonts w:ascii="Century Gothic" w:hAnsi="Century Gothic" w:cstheme="minorHAnsi"/>
          <w:color w:val="002060"/>
          <w:lang w:val="en-GB"/>
        </w:rPr>
        <w:t>To listen</w:t>
      </w:r>
      <w:r>
        <w:rPr>
          <w:rFonts w:ascii="Century Gothic" w:hAnsi="Century Gothic" w:cstheme="minorHAnsi"/>
          <w:color w:val="002060"/>
          <w:lang w:val="en-GB"/>
        </w:rPr>
        <w:tab/>
      </w:r>
    </w:p>
    <w:p w14:paraId="652DED03" w14:textId="0144B9AF" w:rsidR="00DF1DFA" w:rsidRPr="00D6432C" w:rsidRDefault="00DF1DFA" w:rsidP="00DF1DFA">
      <w:pPr>
        <w:pStyle w:val="NoSpacing"/>
        <w:jc w:val="both"/>
        <w:rPr>
          <w:rFonts w:ascii="Century Gothic" w:hAnsi="Century Gothic" w:cstheme="minorHAnsi"/>
          <w:color w:val="002060"/>
          <w:lang w:val="en-GB"/>
        </w:rPr>
      </w:pPr>
      <w:r w:rsidRPr="00D6432C">
        <w:rPr>
          <w:rFonts w:ascii="Century Gothic" w:hAnsi="Century Gothic" w:cstheme="minorHAnsi"/>
          <w:color w:val="002060"/>
          <w:lang w:val="en-GB"/>
        </w:rPr>
        <w:t xml:space="preserve">· </w:t>
      </w:r>
      <w:r>
        <w:rPr>
          <w:rFonts w:ascii="Century Gothic" w:hAnsi="Century Gothic" w:cstheme="minorHAnsi"/>
          <w:color w:val="002060"/>
          <w:lang w:val="en-GB"/>
        </w:rPr>
        <w:t>To learn</w:t>
      </w:r>
      <w:r w:rsidRPr="00D6432C">
        <w:rPr>
          <w:rFonts w:ascii="Century Gothic" w:hAnsi="Century Gothic" w:cstheme="minorHAnsi"/>
          <w:color w:val="002060"/>
          <w:lang w:val="en-GB"/>
        </w:rPr>
        <w:t xml:space="preserve"> </w:t>
      </w:r>
      <w:r>
        <w:rPr>
          <w:rFonts w:ascii="Century Gothic" w:hAnsi="Century Gothic" w:cstheme="minorHAnsi"/>
          <w:color w:val="002060"/>
          <w:lang w:val="en-GB"/>
        </w:rPr>
        <w:tab/>
      </w:r>
      <w:r w:rsidRPr="00D6432C">
        <w:rPr>
          <w:rFonts w:ascii="Century Gothic" w:hAnsi="Century Gothic" w:cstheme="minorHAnsi"/>
          <w:color w:val="002060"/>
          <w:lang w:val="en-GB"/>
        </w:rPr>
        <w:t xml:space="preserve">· </w:t>
      </w:r>
    </w:p>
    <w:p w14:paraId="1E29D83B" w14:textId="77777777" w:rsidR="00DF1DFA" w:rsidRDefault="00DF1DFA" w:rsidP="00DF1DFA">
      <w:pPr>
        <w:pStyle w:val="NoSpacing"/>
        <w:jc w:val="both"/>
        <w:rPr>
          <w:rFonts w:ascii="Century Gothic" w:hAnsi="Century Gothic" w:cstheme="minorHAnsi"/>
          <w:color w:val="002060"/>
          <w:lang w:val="en-GB"/>
        </w:rPr>
      </w:pPr>
      <w:r w:rsidRPr="00D6432C">
        <w:rPr>
          <w:rFonts w:ascii="Century Gothic" w:hAnsi="Century Gothic" w:cstheme="minorHAnsi"/>
          <w:color w:val="002060"/>
          <w:lang w:val="en-GB"/>
        </w:rPr>
        <w:t xml:space="preserve">· </w:t>
      </w:r>
      <w:r>
        <w:rPr>
          <w:rFonts w:ascii="Century Gothic" w:hAnsi="Century Gothic" w:cstheme="minorHAnsi"/>
          <w:color w:val="002060"/>
          <w:lang w:val="en-GB"/>
        </w:rPr>
        <w:t>To be safe</w:t>
      </w:r>
    </w:p>
    <w:p w14:paraId="55A2E2F3" w14:textId="7F2A8289" w:rsidR="00DF1DFA" w:rsidRDefault="00DF1DFA" w:rsidP="00DF1DFA">
      <w:pPr>
        <w:pStyle w:val="NoSpacing"/>
        <w:jc w:val="both"/>
        <w:rPr>
          <w:rFonts w:ascii="Century Gothic" w:hAnsi="Century Gothic" w:cstheme="minorHAnsi"/>
          <w:color w:val="002060"/>
          <w:lang w:val="en-GB"/>
        </w:rPr>
      </w:pPr>
      <w:r w:rsidRPr="00D6432C">
        <w:rPr>
          <w:rFonts w:ascii="Century Gothic" w:hAnsi="Century Gothic" w:cstheme="minorHAnsi"/>
          <w:color w:val="002060"/>
          <w:lang w:val="en-GB"/>
        </w:rPr>
        <w:t xml:space="preserve">· </w:t>
      </w:r>
      <w:r>
        <w:rPr>
          <w:rFonts w:ascii="Century Gothic" w:hAnsi="Century Gothic" w:cstheme="minorHAnsi"/>
          <w:color w:val="002060"/>
          <w:lang w:val="en-GB"/>
        </w:rPr>
        <w:t>To be respectful</w:t>
      </w:r>
    </w:p>
    <w:p w14:paraId="1CDEB34A" w14:textId="77777777" w:rsidR="00DF1DFA" w:rsidRDefault="00DF1DFA" w:rsidP="00DF1DFA">
      <w:pPr>
        <w:pStyle w:val="NoSpacing"/>
        <w:jc w:val="both"/>
        <w:rPr>
          <w:rFonts w:ascii="Century Gothic" w:hAnsi="Century Gothic" w:cstheme="minorHAnsi"/>
          <w:color w:val="002060"/>
          <w:lang w:val="en-GB"/>
        </w:rPr>
      </w:pPr>
    </w:p>
    <w:p w14:paraId="0283DED3" w14:textId="35F38B24" w:rsidR="00567E43" w:rsidRPr="00D6432C" w:rsidRDefault="00DF1DFA" w:rsidP="004A5984">
      <w:pPr>
        <w:pStyle w:val="NoSpacing"/>
        <w:jc w:val="both"/>
        <w:rPr>
          <w:rFonts w:ascii="Century Gothic" w:hAnsi="Century Gothic" w:cstheme="minorHAnsi"/>
          <w:color w:val="002060"/>
          <w:lang w:val="en-GB"/>
        </w:rPr>
      </w:pPr>
      <w:r>
        <w:rPr>
          <w:rFonts w:ascii="Century Gothic" w:hAnsi="Century Gothic" w:cstheme="minorHAnsi"/>
          <w:color w:val="002060"/>
          <w:lang w:val="en-GB"/>
        </w:rPr>
        <w:t xml:space="preserve">We expect all children to behave well but ‘above and beyond’ behaviour is acknowledged and rewarded. </w:t>
      </w:r>
      <w:r w:rsidR="00567E43" w:rsidRPr="00D6432C">
        <w:rPr>
          <w:rFonts w:ascii="Century Gothic" w:hAnsi="Century Gothic" w:cstheme="minorHAnsi"/>
          <w:color w:val="002060"/>
          <w:lang w:val="en-GB"/>
        </w:rPr>
        <w:t xml:space="preserve"> </w:t>
      </w:r>
      <w:r>
        <w:rPr>
          <w:rFonts w:ascii="Century Gothic" w:hAnsi="Century Gothic" w:cstheme="minorHAnsi"/>
          <w:color w:val="002060"/>
          <w:lang w:val="en-GB"/>
        </w:rPr>
        <w:t>This is done through earning ‘Star in a Jar’. Each star equates to 3 minutes of reward time. Each class has a jar and all stars are counted and taken as a whole class reward. Any staff member can award a star and once earnt, no star can be withdrawn.</w:t>
      </w:r>
    </w:p>
    <w:p w14:paraId="16DEB4AB" w14:textId="158CEFC3" w:rsidR="00567E43" w:rsidRPr="00D6432C" w:rsidRDefault="00567E43" w:rsidP="004A5984">
      <w:pPr>
        <w:pStyle w:val="NoSpacing"/>
        <w:jc w:val="both"/>
        <w:rPr>
          <w:rFonts w:ascii="Century Gothic" w:hAnsi="Century Gothic" w:cstheme="minorHAnsi"/>
          <w:color w:val="002060"/>
          <w:lang w:val="en-GB"/>
        </w:rPr>
      </w:pPr>
    </w:p>
    <w:p w14:paraId="3FEF934F" w14:textId="2166EDF5" w:rsidR="00DF1DFA" w:rsidRDefault="00567E43" w:rsidP="004A5984">
      <w:pPr>
        <w:pStyle w:val="NoSpacing"/>
        <w:jc w:val="both"/>
        <w:rPr>
          <w:rFonts w:ascii="Century Gothic" w:hAnsi="Century Gothic" w:cstheme="minorHAnsi"/>
          <w:color w:val="002060"/>
          <w:lang w:val="en-GB"/>
        </w:rPr>
      </w:pPr>
      <w:r w:rsidRPr="00D6432C">
        <w:rPr>
          <w:rFonts w:ascii="Century Gothic" w:hAnsi="Century Gothic" w:cstheme="minorHAnsi"/>
          <w:color w:val="002060"/>
          <w:lang w:val="en-GB"/>
        </w:rPr>
        <w:t xml:space="preserve">Misbehaviour will be dealt with immediately </w:t>
      </w:r>
      <w:r w:rsidR="00DF1DFA">
        <w:rPr>
          <w:rFonts w:ascii="Century Gothic" w:hAnsi="Century Gothic" w:cstheme="minorHAnsi"/>
          <w:color w:val="002060"/>
          <w:lang w:val="en-GB"/>
        </w:rPr>
        <w:t>by following the agreed policy with sanctions</w:t>
      </w:r>
      <w:r w:rsidR="00DB2334">
        <w:rPr>
          <w:rFonts w:ascii="Century Gothic" w:hAnsi="Century Gothic" w:cstheme="minorHAnsi"/>
          <w:color w:val="002060"/>
          <w:lang w:val="en-GB"/>
        </w:rPr>
        <w:t xml:space="preserve"> developed alongside our children</w:t>
      </w:r>
      <w:r w:rsidR="00DF1DFA">
        <w:rPr>
          <w:rFonts w:ascii="Century Gothic" w:hAnsi="Century Gothic" w:cstheme="minorHAnsi"/>
          <w:color w:val="002060"/>
          <w:lang w:val="en-GB"/>
        </w:rPr>
        <w:t xml:space="preserve">. </w:t>
      </w:r>
    </w:p>
    <w:p w14:paraId="65F9C3DC" w14:textId="25DB45FF" w:rsidR="004A5984" w:rsidRDefault="00DF1DFA" w:rsidP="002B0E3A">
      <w:pPr>
        <w:pStyle w:val="NoSpacing"/>
        <w:jc w:val="both"/>
        <w:rPr>
          <w:rFonts w:ascii="Century Gothic" w:hAnsi="Century Gothic" w:cstheme="minorHAnsi"/>
          <w:color w:val="002060"/>
          <w:lang w:val="en-GB"/>
        </w:rPr>
      </w:pPr>
      <w:r>
        <w:rPr>
          <w:rFonts w:ascii="Century Gothic" w:hAnsi="Century Gothic" w:cstheme="minorHAnsi"/>
          <w:color w:val="002060"/>
          <w:lang w:val="en-GB"/>
        </w:rPr>
        <w:t>I</w:t>
      </w:r>
      <w:r w:rsidR="00567E43" w:rsidRPr="00D6432C">
        <w:rPr>
          <w:rFonts w:ascii="Century Gothic" w:hAnsi="Century Gothic" w:cstheme="minorHAnsi"/>
          <w:color w:val="002060"/>
          <w:lang w:val="en-GB"/>
        </w:rPr>
        <w:t xml:space="preserve">f a child is involved in a </w:t>
      </w:r>
      <w:r w:rsidR="00061630">
        <w:rPr>
          <w:rFonts w:ascii="Century Gothic" w:hAnsi="Century Gothic" w:cstheme="minorHAnsi"/>
          <w:color w:val="002060"/>
          <w:lang w:val="en-GB"/>
        </w:rPr>
        <w:t>high-level</w:t>
      </w:r>
      <w:r w:rsidR="00567E43" w:rsidRPr="00D6432C">
        <w:rPr>
          <w:rFonts w:ascii="Century Gothic" w:hAnsi="Century Gothic" w:cstheme="minorHAnsi"/>
          <w:color w:val="002060"/>
          <w:lang w:val="en-GB"/>
        </w:rPr>
        <w:t xml:space="preserve"> behavioural incident parents may be invited into school to discuss this with the Headteacher</w:t>
      </w:r>
      <w:r w:rsidR="002B0E3A">
        <w:rPr>
          <w:rFonts w:ascii="Century Gothic" w:hAnsi="Century Gothic" w:cstheme="minorHAnsi"/>
          <w:color w:val="002060"/>
          <w:lang w:val="en-GB"/>
        </w:rPr>
        <w:t>.</w:t>
      </w:r>
    </w:p>
    <w:p w14:paraId="76FEFC5F" w14:textId="770F6550" w:rsidR="002B0E3A" w:rsidRDefault="00061630" w:rsidP="002B0E3A">
      <w:pPr>
        <w:pStyle w:val="NoSpacing"/>
        <w:jc w:val="both"/>
        <w:rPr>
          <w:rFonts w:ascii="Century Gothic" w:hAnsi="Century Gothic" w:cstheme="minorHAnsi"/>
          <w:color w:val="002060"/>
          <w:sz w:val="36"/>
          <w:szCs w:val="48"/>
        </w:rPr>
      </w:pPr>
      <w:r w:rsidRPr="00061630">
        <w:rPr>
          <w:rFonts w:ascii="Century Gothic" w:hAnsi="Century Gothic" w:cstheme="minorHAnsi"/>
          <w:color w:val="002060"/>
          <w:sz w:val="36"/>
          <w:szCs w:val="48"/>
          <w:lang w:val="en-GB"/>
        </w:rPr>
        <w:drawing>
          <wp:anchor distT="0" distB="0" distL="114300" distR="114300" simplePos="0" relativeHeight="251698176" behindDoc="1" locked="0" layoutInCell="1" allowOverlap="1" wp14:anchorId="0890EA1C" wp14:editId="1BB319D5">
            <wp:simplePos x="0" y="0"/>
            <wp:positionH relativeFrom="column">
              <wp:posOffset>1228090</wp:posOffset>
            </wp:positionH>
            <wp:positionV relativeFrom="paragraph">
              <wp:posOffset>183515</wp:posOffset>
            </wp:positionV>
            <wp:extent cx="2275205" cy="2230120"/>
            <wp:effectExtent l="3493" t="0" r="0" b="0"/>
            <wp:wrapTight wrapText="bothSides">
              <wp:wrapPolygon edited="0">
                <wp:start x="33" y="21634"/>
                <wp:lineTo x="21374" y="21634"/>
                <wp:lineTo x="21374" y="231"/>
                <wp:lineTo x="33" y="231"/>
                <wp:lineTo x="33" y="21634"/>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8083" t="6203" r="22235" b="2732"/>
                    <a:stretch/>
                  </pic:blipFill>
                  <pic:spPr bwMode="auto">
                    <a:xfrm rot="5400000">
                      <a:off x="0" y="0"/>
                      <a:ext cx="2275205" cy="22301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A71E540" w14:textId="4E784582" w:rsidR="00061630" w:rsidRPr="00061630" w:rsidRDefault="00061630" w:rsidP="00061630">
      <w:pPr>
        <w:pStyle w:val="NoSpacing"/>
        <w:jc w:val="both"/>
        <w:rPr>
          <w:rFonts w:ascii="Century Gothic" w:hAnsi="Century Gothic" w:cstheme="minorHAnsi"/>
          <w:color w:val="002060"/>
          <w:sz w:val="36"/>
          <w:szCs w:val="48"/>
          <w:lang w:val="en-GB"/>
        </w:rPr>
      </w:pPr>
    </w:p>
    <w:p w14:paraId="76549536" w14:textId="77777777" w:rsidR="00061630" w:rsidRDefault="00061630" w:rsidP="002B0E3A">
      <w:pPr>
        <w:pStyle w:val="NoSpacing"/>
        <w:jc w:val="both"/>
        <w:rPr>
          <w:rFonts w:ascii="Century Gothic" w:hAnsi="Century Gothic" w:cstheme="minorHAnsi"/>
          <w:color w:val="002060"/>
          <w:sz w:val="36"/>
          <w:szCs w:val="48"/>
        </w:rPr>
      </w:pPr>
    </w:p>
    <w:p w14:paraId="147F31F2" w14:textId="77777777" w:rsidR="00061630" w:rsidRDefault="00061630" w:rsidP="002B0E3A">
      <w:pPr>
        <w:pStyle w:val="NoSpacing"/>
        <w:jc w:val="both"/>
        <w:rPr>
          <w:rFonts w:ascii="Century Gothic" w:hAnsi="Century Gothic" w:cstheme="minorHAnsi"/>
          <w:color w:val="002060"/>
          <w:sz w:val="36"/>
          <w:szCs w:val="48"/>
        </w:rPr>
      </w:pPr>
    </w:p>
    <w:p w14:paraId="4DB12C7A" w14:textId="77777777" w:rsidR="00061630" w:rsidRDefault="00061630" w:rsidP="002B0E3A">
      <w:pPr>
        <w:pStyle w:val="NoSpacing"/>
        <w:jc w:val="both"/>
        <w:rPr>
          <w:rFonts w:ascii="Century Gothic" w:hAnsi="Century Gothic" w:cstheme="minorHAnsi"/>
          <w:color w:val="002060"/>
          <w:sz w:val="36"/>
          <w:szCs w:val="48"/>
        </w:rPr>
      </w:pPr>
    </w:p>
    <w:p w14:paraId="343FB100" w14:textId="77777777" w:rsidR="00061630" w:rsidRDefault="00061630" w:rsidP="002B0E3A">
      <w:pPr>
        <w:pStyle w:val="NoSpacing"/>
        <w:jc w:val="both"/>
        <w:rPr>
          <w:rFonts w:ascii="Century Gothic" w:hAnsi="Century Gothic" w:cstheme="minorHAnsi"/>
          <w:color w:val="002060"/>
          <w:sz w:val="36"/>
          <w:szCs w:val="48"/>
        </w:rPr>
      </w:pPr>
    </w:p>
    <w:p w14:paraId="71835A5C" w14:textId="77777777" w:rsidR="00061630" w:rsidRDefault="00061630" w:rsidP="002B0E3A">
      <w:pPr>
        <w:pStyle w:val="NoSpacing"/>
        <w:jc w:val="both"/>
        <w:rPr>
          <w:rFonts w:ascii="Century Gothic" w:hAnsi="Century Gothic" w:cstheme="minorHAnsi"/>
          <w:color w:val="002060"/>
          <w:sz w:val="36"/>
          <w:szCs w:val="48"/>
        </w:rPr>
      </w:pPr>
    </w:p>
    <w:p w14:paraId="2E12B1D2" w14:textId="77777777" w:rsidR="00061630" w:rsidRDefault="00061630" w:rsidP="002B0E3A">
      <w:pPr>
        <w:pStyle w:val="NoSpacing"/>
        <w:jc w:val="both"/>
        <w:rPr>
          <w:rFonts w:ascii="Century Gothic" w:hAnsi="Century Gothic" w:cstheme="minorHAnsi"/>
          <w:color w:val="002060"/>
          <w:sz w:val="36"/>
          <w:szCs w:val="48"/>
        </w:rPr>
      </w:pPr>
    </w:p>
    <w:p w14:paraId="14AEFDD0" w14:textId="77777777" w:rsidR="00061630" w:rsidRDefault="00061630" w:rsidP="002B0E3A">
      <w:pPr>
        <w:pStyle w:val="NoSpacing"/>
        <w:jc w:val="both"/>
        <w:rPr>
          <w:rFonts w:ascii="Century Gothic" w:hAnsi="Century Gothic" w:cstheme="minorHAnsi"/>
          <w:color w:val="002060"/>
          <w:sz w:val="36"/>
          <w:szCs w:val="48"/>
        </w:rPr>
      </w:pPr>
    </w:p>
    <w:p w14:paraId="251F9579" w14:textId="77777777" w:rsidR="00541D4F" w:rsidRPr="004A5984" w:rsidRDefault="004A5984" w:rsidP="00541D4F">
      <w:pPr>
        <w:rPr>
          <w:rFonts w:ascii="Century Gothic" w:hAnsi="Century Gothic" w:cstheme="minorHAnsi"/>
          <w:b/>
          <w:color w:val="002060"/>
          <w:sz w:val="40"/>
          <w:szCs w:val="40"/>
        </w:rPr>
      </w:pPr>
      <w:r w:rsidRPr="004A5984">
        <w:rPr>
          <w:rFonts w:ascii="Century Gothic" w:hAnsi="Century Gothic" w:cstheme="minorHAnsi"/>
          <w:b/>
          <w:noProof/>
          <w:sz w:val="40"/>
          <w:szCs w:val="40"/>
        </w:rPr>
        <w:drawing>
          <wp:anchor distT="0" distB="0" distL="114300" distR="114300" simplePos="0" relativeHeight="251689984" behindDoc="1" locked="0" layoutInCell="1" allowOverlap="1" wp14:anchorId="04328EB0" wp14:editId="22989B54">
            <wp:simplePos x="0" y="0"/>
            <wp:positionH relativeFrom="margin">
              <wp:align>left</wp:align>
            </wp:positionH>
            <wp:positionV relativeFrom="paragraph">
              <wp:posOffset>9525</wp:posOffset>
            </wp:positionV>
            <wp:extent cx="673100" cy="609600"/>
            <wp:effectExtent l="0" t="0" r="0" b="0"/>
            <wp:wrapThrough wrapText="bothSides">
              <wp:wrapPolygon edited="0">
                <wp:start x="0" y="0"/>
                <wp:lineTo x="0" y="20925"/>
                <wp:lineTo x="20785" y="20925"/>
                <wp:lineTo x="20785" y="0"/>
                <wp:lineTo x="0" y="0"/>
              </wp:wrapPolygon>
            </wp:wrapThrough>
            <wp:docPr id="21" name="Picture 1" descr="nannerch%20col%20logo%20cop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nnerch%20col%20logo%20copy[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466" r="5927" b="7860"/>
                    <a:stretch/>
                  </pic:blipFill>
                  <pic:spPr bwMode="auto">
                    <a:xfrm>
                      <a:off x="0" y="0"/>
                      <a:ext cx="673100" cy="60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41D4F" w:rsidRPr="004A5984">
        <w:rPr>
          <w:rFonts w:ascii="Century Gothic" w:hAnsi="Century Gothic" w:cstheme="minorHAnsi"/>
          <w:b/>
          <w:color w:val="002060"/>
          <w:sz w:val="40"/>
          <w:szCs w:val="40"/>
        </w:rPr>
        <w:t>Curriculum</w:t>
      </w:r>
    </w:p>
    <w:p w14:paraId="5023141B" w14:textId="77777777" w:rsidR="004A5984" w:rsidRDefault="004A5984" w:rsidP="00541D4F">
      <w:pPr>
        <w:rPr>
          <w:rFonts w:ascii="Century Gothic" w:hAnsi="Century Gothic" w:cstheme="minorHAnsi"/>
          <w:color w:val="002060"/>
        </w:rPr>
      </w:pPr>
    </w:p>
    <w:p w14:paraId="239762EC" w14:textId="31510029" w:rsidR="002B0E3A" w:rsidRPr="002B0E3A" w:rsidRDefault="00541D4F" w:rsidP="002B0E3A">
      <w:pPr>
        <w:jc w:val="both"/>
        <w:rPr>
          <w:rFonts w:ascii="Century Gothic" w:hAnsi="Century Gothic" w:cstheme="minorHAnsi"/>
          <w:color w:val="002060"/>
        </w:rPr>
      </w:pPr>
      <w:r w:rsidRPr="00D6432C">
        <w:rPr>
          <w:rFonts w:ascii="Century Gothic" w:hAnsi="Century Gothic" w:cstheme="minorHAnsi"/>
          <w:color w:val="002060"/>
        </w:rPr>
        <w:t xml:space="preserve">At Ysgol </w:t>
      </w:r>
      <w:proofErr w:type="spellStart"/>
      <w:r w:rsidRPr="00D6432C">
        <w:rPr>
          <w:rFonts w:ascii="Century Gothic" w:hAnsi="Century Gothic" w:cstheme="minorHAnsi"/>
          <w:color w:val="002060"/>
        </w:rPr>
        <w:t>Nannerch</w:t>
      </w:r>
      <w:proofErr w:type="spellEnd"/>
      <w:r w:rsidR="002B0E3A" w:rsidRPr="002B0E3A">
        <w:rPr>
          <w:rFonts w:ascii="Century Gothic" w:hAnsi="Century Gothic" w:cstheme="minorHAnsi"/>
          <w:color w:val="002060"/>
        </w:rPr>
        <w:t>, we passionately believe that learning should be engaging and inspiring and should support all our children to develop as: </w:t>
      </w:r>
    </w:p>
    <w:p w14:paraId="01BACD3B" w14:textId="77777777" w:rsidR="002B0E3A" w:rsidRPr="002B0E3A" w:rsidRDefault="002B0E3A" w:rsidP="002B0E3A">
      <w:pPr>
        <w:numPr>
          <w:ilvl w:val="0"/>
          <w:numId w:val="6"/>
        </w:numPr>
        <w:jc w:val="both"/>
        <w:rPr>
          <w:rFonts w:ascii="Century Gothic" w:hAnsi="Century Gothic" w:cstheme="minorHAnsi"/>
          <w:color w:val="002060"/>
        </w:rPr>
      </w:pPr>
      <w:r w:rsidRPr="002B0E3A">
        <w:rPr>
          <w:rFonts w:ascii="Century Gothic" w:hAnsi="Century Gothic" w:cstheme="minorHAnsi"/>
          <w:color w:val="002060"/>
        </w:rPr>
        <w:t>Ambitious and capable learners  </w:t>
      </w:r>
    </w:p>
    <w:p w14:paraId="76600D92" w14:textId="77777777" w:rsidR="002B0E3A" w:rsidRPr="002B0E3A" w:rsidRDefault="002B0E3A" w:rsidP="002B0E3A">
      <w:pPr>
        <w:numPr>
          <w:ilvl w:val="0"/>
          <w:numId w:val="7"/>
        </w:numPr>
        <w:jc w:val="both"/>
        <w:rPr>
          <w:rFonts w:ascii="Century Gothic" w:hAnsi="Century Gothic" w:cstheme="minorHAnsi"/>
          <w:color w:val="002060"/>
        </w:rPr>
      </w:pPr>
      <w:r w:rsidRPr="002B0E3A">
        <w:rPr>
          <w:rFonts w:ascii="Century Gothic" w:hAnsi="Century Gothic" w:cstheme="minorHAnsi"/>
          <w:color w:val="002060"/>
        </w:rPr>
        <w:t>Creative and enterprising contributors </w:t>
      </w:r>
    </w:p>
    <w:p w14:paraId="5DF5A2A2" w14:textId="77777777" w:rsidR="002B0E3A" w:rsidRPr="002B0E3A" w:rsidRDefault="002B0E3A" w:rsidP="002B0E3A">
      <w:pPr>
        <w:numPr>
          <w:ilvl w:val="0"/>
          <w:numId w:val="8"/>
        </w:numPr>
        <w:jc w:val="both"/>
        <w:rPr>
          <w:rFonts w:ascii="Century Gothic" w:hAnsi="Century Gothic" w:cstheme="minorHAnsi"/>
          <w:color w:val="002060"/>
        </w:rPr>
      </w:pPr>
      <w:r w:rsidRPr="002B0E3A">
        <w:rPr>
          <w:rFonts w:ascii="Century Gothic" w:hAnsi="Century Gothic" w:cstheme="minorHAnsi"/>
          <w:color w:val="002060"/>
        </w:rPr>
        <w:t>Ethical informed citizens </w:t>
      </w:r>
    </w:p>
    <w:p w14:paraId="336D16B7" w14:textId="77777777" w:rsidR="002B0E3A" w:rsidRPr="002B0E3A" w:rsidRDefault="002B0E3A" w:rsidP="002B0E3A">
      <w:pPr>
        <w:numPr>
          <w:ilvl w:val="0"/>
          <w:numId w:val="9"/>
        </w:numPr>
        <w:jc w:val="both"/>
        <w:rPr>
          <w:rFonts w:ascii="Century Gothic" w:hAnsi="Century Gothic" w:cstheme="minorHAnsi"/>
          <w:color w:val="002060"/>
        </w:rPr>
      </w:pPr>
      <w:r w:rsidRPr="002B0E3A">
        <w:rPr>
          <w:rFonts w:ascii="Century Gothic" w:hAnsi="Century Gothic" w:cstheme="minorHAnsi"/>
          <w:color w:val="002060"/>
        </w:rPr>
        <w:t>Healthy and confident individuals </w:t>
      </w:r>
    </w:p>
    <w:p w14:paraId="7B0D399A" w14:textId="77777777" w:rsidR="002B0E3A" w:rsidRPr="002B0E3A" w:rsidRDefault="002B0E3A" w:rsidP="002B0E3A">
      <w:pPr>
        <w:jc w:val="both"/>
        <w:rPr>
          <w:rFonts w:ascii="Century Gothic" w:hAnsi="Century Gothic" w:cstheme="minorHAnsi"/>
          <w:color w:val="002060"/>
        </w:rPr>
      </w:pPr>
      <w:r w:rsidRPr="002B0E3A">
        <w:rPr>
          <w:rFonts w:ascii="Century Gothic" w:hAnsi="Century Gothic" w:cstheme="minorHAnsi"/>
          <w:color w:val="002060"/>
        </w:rPr>
        <w:t>We provide a broad, balanced curriculum such that the talents and interests of all of our children can be recognised and developed. Each term across all age groups, there is a topic or theme through which much of the learning is organised. This encourages ownership, develops children’s independence and shows that everything we do has a purpose - enabling us to celebrate children’s work in meaningful ways.  </w:t>
      </w:r>
    </w:p>
    <w:p w14:paraId="4567C1F4" w14:textId="77777777" w:rsidR="002B0E3A" w:rsidRPr="002B0E3A" w:rsidRDefault="002B0E3A" w:rsidP="002B0E3A">
      <w:pPr>
        <w:jc w:val="both"/>
        <w:rPr>
          <w:rFonts w:ascii="Century Gothic" w:hAnsi="Century Gothic" w:cstheme="minorHAnsi"/>
          <w:color w:val="002060"/>
        </w:rPr>
      </w:pPr>
      <w:r w:rsidRPr="002B0E3A">
        <w:rPr>
          <w:rFonts w:ascii="Century Gothic" w:hAnsi="Century Gothic" w:cstheme="minorHAnsi"/>
          <w:color w:val="002060"/>
        </w:rPr>
        <w:t>Our curriculum encompasses all six areas of learning and experience as well as literacy, numeracy and digital skills which are taken across into other curriculum areas. The six areas of learning and experiences are: </w:t>
      </w:r>
    </w:p>
    <w:p w14:paraId="388894F8" w14:textId="77777777" w:rsidR="002B0E3A" w:rsidRPr="002B0E3A" w:rsidRDefault="002B0E3A" w:rsidP="002B0E3A">
      <w:pPr>
        <w:numPr>
          <w:ilvl w:val="0"/>
          <w:numId w:val="10"/>
        </w:numPr>
        <w:jc w:val="both"/>
        <w:rPr>
          <w:rFonts w:ascii="Century Gothic" w:hAnsi="Century Gothic" w:cstheme="minorHAnsi"/>
          <w:color w:val="002060"/>
        </w:rPr>
      </w:pPr>
      <w:r w:rsidRPr="002B0E3A">
        <w:rPr>
          <w:rFonts w:ascii="Century Gothic" w:hAnsi="Century Gothic" w:cstheme="minorHAnsi"/>
          <w:color w:val="002060"/>
        </w:rPr>
        <w:t>Health and Wellbeing </w:t>
      </w:r>
    </w:p>
    <w:p w14:paraId="6AC7B413" w14:textId="77777777" w:rsidR="002B0E3A" w:rsidRPr="002B0E3A" w:rsidRDefault="002B0E3A" w:rsidP="002B0E3A">
      <w:pPr>
        <w:numPr>
          <w:ilvl w:val="0"/>
          <w:numId w:val="11"/>
        </w:numPr>
        <w:jc w:val="both"/>
        <w:rPr>
          <w:rFonts w:ascii="Century Gothic" w:hAnsi="Century Gothic" w:cstheme="minorHAnsi"/>
          <w:color w:val="002060"/>
        </w:rPr>
      </w:pPr>
      <w:r w:rsidRPr="002B0E3A">
        <w:rPr>
          <w:rFonts w:ascii="Century Gothic" w:hAnsi="Century Gothic" w:cstheme="minorHAnsi"/>
          <w:color w:val="002060"/>
        </w:rPr>
        <w:t>Expressive Arts </w:t>
      </w:r>
    </w:p>
    <w:p w14:paraId="0A542FC5" w14:textId="77777777" w:rsidR="002B0E3A" w:rsidRPr="002B0E3A" w:rsidRDefault="002B0E3A" w:rsidP="002B0E3A">
      <w:pPr>
        <w:numPr>
          <w:ilvl w:val="0"/>
          <w:numId w:val="12"/>
        </w:numPr>
        <w:jc w:val="both"/>
        <w:rPr>
          <w:rFonts w:ascii="Century Gothic" w:hAnsi="Century Gothic" w:cstheme="minorHAnsi"/>
          <w:color w:val="002060"/>
        </w:rPr>
      </w:pPr>
      <w:r w:rsidRPr="002B0E3A">
        <w:rPr>
          <w:rFonts w:ascii="Century Gothic" w:hAnsi="Century Gothic" w:cstheme="minorHAnsi"/>
          <w:color w:val="002060"/>
        </w:rPr>
        <w:t>Humanities </w:t>
      </w:r>
    </w:p>
    <w:p w14:paraId="5AB95D93" w14:textId="77777777" w:rsidR="002B0E3A" w:rsidRPr="002B0E3A" w:rsidRDefault="002B0E3A" w:rsidP="002B0E3A">
      <w:pPr>
        <w:numPr>
          <w:ilvl w:val="0"/>
          <w:numId w:val="13"/>
        </w:numPr>
        <w:jc w:val="both"/>
        <w:rPr>
          <w:rFonts w:ascii="Century Gothic" w:hAnsi="Century Gothic" w:cstheme="minorHAnsi"/>
          <w:color w:val="002060"/>
        </w:rPr>
      </w:pPr>
      <w:r w:rsidRPr="002B0E3A">
        <w:rPr>
          <w:rFonts w:ascii="Century Gothic" w:hAnsi="Century Gothic" w:cstheme="minorHAnsi"/>
          <w:color w:val="002060"/>
        </w:rPr>
        <w:t>Language, Literacy and Communication </w:t>
      </w:r>
    </w:p>
    <w:p w14:paraId="1447B569" w14:textId="77777777" w:rsidR="002B0E3A" w:rsidRPr="002B0E3A" w:rsidRDefault="002B0E3A" w:rsidP="002B0E3A">
      <w:pPr>
        <w:numPr>
          <w:ilvl w:val="0"/>
          <w:numId w:val="14"/>
        </w:numPr>
        <w:jc w:val="both"/>
        <w:rPr>
          <w:rFonts w:ascii="Century Gothic" w:hAnsi="Century Gothic" w:cstheme="minorHAnsi"/>
          <w:color w:val="002060"/>
        </w:rPr>
      </w:pPr>
      <w:r w:rsidRPr="002B0E3A">
        <w:rPr>
          <w:rFonts w:ascii="Century Gothic" w:hAnsi="Century Gothic" w:cstheme="minorHAnsi"/>
          <w:color w:val="002060"/>
        </w:rPr>
        <w:t>Mathematics and Numeracy </w:t>
      </w:r>
    </w:p>
    <w:p w14:paraId="1E072AEE" w14:textId="77777777" w:rsidR="002B0E3A" w:rsidRPr="002B0E3A" w:rsidRDefault="002B0E3A" w:rsidP="002B0E3A">
      <w:pPr>
        <w:numPr>
          <w:ilvl w:val="0"/>
          <w:numId w:val="15"/>
        </w:numPr>
        <w:jc w:val="both"/>
        <w:rPr>
          <w:rFonts w:ascii="Century Gothic" w:hAnsi="Century Gothic" w:cstheme="minorHAnsi"/>
          <w:color w:val="002060"/>
        </w:rPr>
      </w:pPr>
      <w:r w:rsidRPr="002B0E3A">
        <w:rPr>
          <w:rFonts w:ascii="Century Gothic" w:hAnsi="Century Gothic" w:cstheme="minorHAnsi"/>
          <w:color w:val="002060"/>
        </w:rPr>
        <w:t>Science and Technology </w:t>
      </w:r>
    </w:p>
    <w:p w14:paraId="2D9B09A1" w14:textId="77777777" w:rsidR="00567E43" w:rsidRPr="002B0E3A" w:rsidRDefault="00541D4F" w:rsidP="0095286D">
      <w:pPr>
        <w:jc w:val="both"/>
        <w:rPr>
          <w:rFonts w:ascii="Century Gothic" w:hAnsi="Century Gothic" w:cstheme="minorHAnsi"/>
          <w:b/>
          <w:bCs/>
          <w:color w:val="002060"/>
          <w:sz w:val="36"/>
          <w:szCs w:val="52"/>
        </w:rPr>
      </w:pPr>
      <w:bookmarkStart w:id="1" w:name="_Hlk113872843"/>
      <w:r w:rsidRPr="002B0E3A">
        <w:rPr>
          <w:rFonts w:ascii="Century Gothic" w:hAnsi="Century Gothic" w:cstheme="minorHAnsi"/>
          <w:b/>
          <w:bCs/>
          <w:color w:val="002060"/>
          <w:sz w:val="36"/>
          <w:szCs w:val="52"/>
        </w:rPr>
        <w:t>Relationships and Sexuality Education</w:t>
      </w:r>
    </w:p>
    <w:p w14:paraId="67442B68" w14:textId="77777777" w:rsidR="00541D4F" w:rsidRPr="00D6432C" w:rsidRDefault="00541D4F" w:rsidP="00541D4F">
      <w:pPr>
        <w:jc w:val="both"/>
        <w:rPr>
          <w:rFonts w:ascii="Century Gothic" w:hAnsi="Century Gothic" w:cstheme="minorHAnsi"/>
          <w:color w:val="002060"/>
          <w:lang w:eastAsia="en-GB"/>
        </w:rPr>
      </w:pPr>
      <w:r w:rsidRPr="00D6432C">
        <w:rPr>
          <w:rFonts w:ascii="Century Gothic" w:hAnsi="Century Gothic" w:cstheme="minorHAnsi"/>
          <w:color w:val="002060"/>
          <w:lang w:eastAsia="en-GB"/>
        </w:rPr>
        <w:t xml:space="preserve">The Government and Flintshire LA provide guidance on how schools should cover this important area in a child’s development. Particularly, they state that Relationships and Sexuality Education should not be provided in isolation, but included through the Six Areas of Learning and Expertise. It is a crucial area of development, and it is important to respond to children’s natural curiosity. This enables them to develop a sound understanding of their and others’ development, allowing them to mature emotionally with healthy attitudes towards people and relationships.  </w:t>
      </w:r>
    </w:p>
    <w:p w14:paraId="1578D0A7" w14:textId="77777777" w:rsidR="008C2429" w:rsidRPr="002B0E3A" w:rsidRDefault="008C2429" w:rsidP="008C2429">
      <w:pPr>
        <w:rPr>
          <w:rFonts w:ascii="Century Gothic" w:hAnsi="Century Gothic" w:cstheme="minorHAnsi"/>
          <w:b/>
          <w:bCs/>
          <w:color w:val="002060"/>
          <w:sz w:val="36"/>
          <w:szCs w:val="48"/>
        </w:rPr>
      </w:pPr>
      <w:r w:rsidRPr="002B0E3A">
        <w:rPr>
          <w:rFonts w:ascii="Century Gothic" w:hAnsi="Century Gothic" w:cstheme="minorHAnsi"/>
          <w:b/>
          <w:bCs/>
          <w:color w:val="002060"/>
          <w:sz w:val="36"/>
          <w:szCs w:val="48"/>
        </w:rPr>
        <w:t xml:space="preserve">Bilingualism </w:t>
      </w:r>
    </w:p>
    <w:p w14:paraId="7C0C7FC1" w14:textId="16C88C13" w:rsidR="008C2429" w:rsidRPr="00D6432C" w:rsidRDefault="008C2429" w:rsidP="004A5984">
      <w:pPr>
        <w:jc w:val="both"/>
        <w:rPr>
          <w:rFonts w:ascii="Century Gothic" w:hAnsi="Century Gothic" w:cstheme="minorHAnsi"/>
          <w:color w:val="002060"/>
        </w:rPr>
      </w:pPr>
      <w:r w:rsidRPr="00D6432C">
        <w:rPr>
          <w:rFonts w:ascii="Century Gothic" w:hAnsi="Century Gothic" w:cstheme="minorHAnsi"/>
          <w:color w:val="002060"/>
        </w:rPr>
        <w:t xml:space="preserve">Ysgol </w:t>
      </w:r>
      <w:proofErr w:type="spellStart"/>
      <w:r w:rsidRPr="00D6432C">
        <w:rPr>
          <w:rFonts w:ascii="Century Gothic" w:hAnsi="Century Gothic" w:cstheme="minorHAnsi"/>
          <w:color w:val="002060"/>
        </w:rPr>
        <w:t>Nannerch</w:t>
      </w:r>
      <w:proofErr w:type="spellEnd"/>
      <w:r w:rsidRPr="00D6432C">
        <w:rPr>
          <w:rFonts w:ascii="Century Gothic" w:hAnsi="Century Gothic" w:cstheme="minorHAnsi"/>
          <w:color w:val="002060"/>
        </w:rPr>
        <w:t xml:space="preserve"> teaches Welsh as a second language. Living and learning in Wales, we are keen to encourage the development of the Welsh language for our pupils, their families and our staff. We aim to use incidental Welsh as frequently as possible throughout the school day, in addition to structured teaching in Welsh lessons. We reinforce the value of Welsh all around the school. We have a </w:t>
      </w:r>
      <w:proofErr w:type="spellStart"/>
      <w:r w:rsidRPr="00D6432C">
        <w:rPr>
          <w:rFonts w:ascii="Century Gothic" w:hAnsi="Century Gothic" w:cstheme="minorHAnsi"/>
          <w:color w:val="002060"/>
        </w:rPr>
        <w:t>Criw</w:t>
      </w:r>
      <w:proofErr w:type="spellEnd"/>
      <w:r w:rsidRPr="00D6432C">
        <w:rPr>
          <w:rFonts w:ascii="Century Gothic" w:hAnsi="Century Gothic" w:cstheme="minorHAnsi"/>
          <w:color w:val="002060"/>
        </w:rPr>
        <w:t xml:space="preserve"> Cymraeg who are advocates for Cymraeg Campus. </w:t>
      </w:r>
      <w:r w:rsidR="002B0E3A">
        <w:rPr>
          <w:rFonts w:ascii="Century Gothic" w:hAnsi="Century Gothic" w:cstheme="minorHAnsi"/>
          <w:color w:val="002060"/>
        </w:rPr>
        <w:t xml:space="preserve">Ysgol </w:t>
      </w:r>
      <w:proofErr w:type="spellStart"/>
      <w:r w:rsidR="002B0E3A">
        <w:rPr>
          <w:rFonts w:ascii="Century Gothic" w:hAnsi="Century Gothic" w:cstheme="minorHAnsi"/>
          <w:color w:val="002060"/>
        </w:rPr>
        <w:t>Nannerch</w:t>
      </w:r>
      <w:proofErr w:type="spellEnd"/>
      <w:r w:rsidR="002B0E3A">
        <w:rPr>
          <w:rFonts w:ascii="Century Gothic" w:hAnsi="Century Gothic" w:cstheme="minorHAnsi"/>
          <w:color w:val="002060"/>
        </w:rPr>
        <w:t xml:space="preserve"> holds the bronze award.</w:t>
      </w:r>
    </w:p>
    <w:p w14:paraId="051947A3" w14:textId="2F850AF3" w:rsidR="00061630" w:rsidRPr="00061630" w:rsidRDefault="00061630" w:rsidP="00541D4F">
      <w:pPr>
        <w:jc w:val="both"/>
        <w:rPr>
          <w:rFonts w:ascii="Century Gothic" w:hAnsi="Century Gothic" w:cstheme="minorHAnsi"/>
          <w:color w:val="002060"/>
        </w:rPr>
      </w:pPr>
    </w:p>
    <w:p w14:paraId="349720E6" w14:textId="38EA06F2" w:rsidR="00541D4F" w:rsidRPr="002B0E3A" w:rsidRDefault="00541D4F" w:rsidP="00541D4F">
      <w:pPr>
        <w:jc w:val="both"/>
        <w:rPr>
          <w:rFonts w:ascii="Century Gothic" w:hAnsi="Century Gothic" w:cstheme="minorHAnsi"/>
          <w:b/>
          <w:bCs/>
          <w:color w:val="002060"/>
          <w:sz w:val="36"/>
          <w:szCs w:val="24"/>
          <w:lang w:eastAsia="en-GB"/>
        </w:rPr>
      </w:pPr>
      <w:r w:rsidRPr="002B0E3A">
        <w:rPr>
          <w:rFonts w:ascii="Century Gothic" w:hAnsi="Century Gothic" w:cstheme="minorHAnsi"/>
          <w:b/>
          <w:bCs/>
          <w:color w:val="002060"/>
          <w:sz w:val="36"/>
          <w:szCs w:val="24"/>
          <w:lang w:eastAsia="en-GB"/>
        </w:rPr>
        <w:t>Religion, Values and Ethics</w:t>
      </w:r>
    </w:p>
    <w:p w14:paraId="5B099FFE" w14:textId="77777777" w:rsidR="00541D4F" w:rsidRPr="00D6432C" w:rsidRDefault="00541D4F" w:rsidP="004A5984">
      <w:pPr>
        <w:jc w:val="both"/>
        <w:rPr>
          <w:rFonts w:ascii="Century Gothic" w:hAnsi="Century Gothic" w:cstheme="minorHAnsi"/>
          <w:color w:val="002060"/>
        </w:rPr>
      </w:pPr>
      <w:r w:rsidRPr="00D6432C">
        <w:rPr>
          <w:rFonts w:ascii="Century Gothic" w:hAnsi="Century Gothic" w:cstheme="minorHAnsi"/>
          <w:color w:val="002060"/>
        </w:rPr>
        <w:t xml:space="preserve">As a Church in Wales Voluntary Controlled School, we are proud of our strong links with the village church, St Michaels and All Angels, and church community. This link directly contributes to our school’s ethos and atmosphere and to the children’s spiritual, moral and social development. </w:t>
      </w:r>
    </w:p>
    <w:p w14:paraId="62C51AFB" w14:textId="1E01E897" w:rsidR="008C3671" w:rsidRDefault="00541D4F" w:rsidP="004A5984">
      <w:pPr>
        <w:jc w:val="both"/>
        <w:rPr>
          <w:rFonts w:ascii="Century Gothic" w:hAnsi="Century Gothic" w:cstheme="minorHAnsi"/>
          <w:color w:val="002060"/>
        </w:rPr>
      </w:pPr>
      <w:bookmarkStart w:id="2" w:name="_Hlk113873183"/>
      <w:r w:rsidRPr="00D6432C">
        <w:rPr>
          <w:rFonts w:ascii="Century Gothic" w:hAnsi="Century Gothic" w:cstheme="minorHAnsi"/>
          <w:color w:val="002060"/>
        </w:rPr>
        <w:t>We hold regular whole-school worship, as well as participating in events such as ‘</w:t>
      </w:r>
      <w:r w:rsidR="007B4020" w:rsidRPr="00D6432C">
        <w:rPr>
          <w:rFonts w:ascii="Century Gothic" w:hAnsi="Century Gothic" w:cstheme="minorHAnsi"/>
          <w:color w:val="002060"/>
        </w:rPr>
        <w:t>Open the Book’</w:t>
      </w:r>
      <w:r w:rsidRPr="00D6432C">
        <w:rPr>
          <w:rFonts w:ascii="Century Gothic" w:hAnsi="Century Gothic" w:cstheme="minorHAnsi"/>
          <w:color w:val="002060"/>
        </w:rPr>
        <w:t xml:space="preserve">. </w:t>
      </w:r>
      <w:bookmarkEnd w:id="2"/>
      <w:r w:rsidRPr="00D6432C">
        <w:rPr>
          <w:rFonts w:ascii="Century Gothic" w:hAnsi="Century Gothic" w:cstheme="minorHAnsi"/>
          <w:color w:val="002060"/>
        </w:rPr>
        <w:t>We conduct a number of services at our village church, including Harvest Festival and our Christmas Carol Service</w:t>
      </w:r>
      <w:r w:rsidR="002B0E3A">
        <w:rPr>
          <w:rFonts w:ascii="Century Gothic" w:hAnsi="Century Gothic" w:cstheme="minorHAnsi"/>
          <w:color w:val="002060"/>
        </w:rPr>
        <w:t>.</w:t>
      </w:r>
      <w:r w:rsidRPr="00D6432C">
        <w:rPr>
          <w:rFonts w:ascii="Century Gothic" w:hAnsi="Century Gothic" w:cstheme="minorHAnsi"/>
          <w:color w:val="002060"/>
        </w:rPr>
        <w:t xml:space="preserve"> </w:t>
      </w:r>
      <w:r w:rsidR="002B0E3A" w:rsidRPr="002B0E3A">
        <w:rPr>
          <w:rFonts w:ascii="Century Gothic" w:hAnsi="Century Gothic" w:cstheme="minorHAnsi"/>
          <w:color w:val="002060"/>
        </w:rPr>
        <w:t> RVE is a mandatory part of the curriculum and we teach religious and non-religious and philosophical convictions through our humanities lessons. </w:t>
      </w:r>
    </w:p>
    <w:p w14:paraId="721A102D" w14:textId="77777777" w:rsidR="008C3671" w:rsidRPr="00D6432C" w:rsidRDefault="008C3671" w:rsidP="004A5984">
      <w:pPr>
        <w:jc w:val="both"/>
        <w:rPr>
          <w:rFonts w:ascii="Century Gothic" w:hAnsi="Century Gothic" w:cstheme="minorHAnsi"/>
          <w:color w:val="002060"/>
        </w:rPr>
      </w:pPr>
    </w:p>
    <w:p w14:paraId="3331566D" w14:textId="77777777" w:rsidR="008C2429" w:rsidRPr="002B0E3A" w:rsidRDefault="008C2429" w:rsidP="008C2429">
      <w:pPr>
        <w:rPr>
          <w:rFonts w:ascii="Century Gothic" w:hAnsi="Century Gothic" w:cstheme="minorHAnsi"/>
          <w:b/>
          <w:bCs/>
          <w:color w:val="002060"/>
          <w:sz w:val="36"/>
        </w:rPr>
      </w:pPr>
      <w:r w:rsidRPr="002B0E3A">
        <w:rPr>
          <w:rFonts w:ascii="Century Gothic" w:hAnsi="Century Gothic" w:cstheme="minorHAnsi"/>
          <w:b/>
          <w:bCs/>
          <w:color w:val="002060"/>
          <w:sz w:val="36"/>
        </w:rPr>
        <w:t>Matters of Concern</w:t>
      </w:r>
    </w:p>
    <w:p w14:paraId="1659AAD9" w14:textId="77777777" w:rsidR="008C2429" w:rsidRPr="00D6432C" w:rsidRDefault="008C2429" w:rsidP="004A5984">
      <w:pPr>
        <w:jc w:val="both"/>
        <w:rPr>
          <w:rFonts w:ascii="Century Gothic" w:hAnsi="Century Gothic" w:cstheme="minorHAnsi"/>
          <w:color w:val="002060"/>
        </w:rPr>
      </w:pPr>
      <w:r w:rsidRPr="00D6432C">
        <w:rPr>
          <w:rFonts w:ascii="Century Gothic" w:hAnsi="Century Gothic" w:cstheme="minorHAnsi"/>
          <w:color w:val="002060"/>
        </w:rPr>
        <w:t xml:space="preserve">Should any parent have a specific question or concern, then our teaching staff or headteacher would welcome discussing this quickly and will always make themselves available at a mutually convenient time. </w:t>
      </w:r>
    </w:p>
    <w:p w14:paraId="7FF5A4EC" w14:textId="766ECF55" w:rsidR="008C2429" w:rsidRDefault="008C2429" w:rsidP="004A5984">
      <w:pPr>
        <w:jc w:val="both"/>
        <w:rPr>
          <w:rFonts w:ascii="Century Gothic" w:hAnsi="Century Gothic" w:cstheme="minorHAnsi"/>
          <w:color w:val="002060"/>
        </w:rPr>
      </w:pPr>
      <w:r w:rsidRPr="00D6432C">
        <w:rPr>
          <w:rFonts w:ascii="Century Gothic" w:hAnsi="Century Gothic" w:cstheme="minorHAnsi"/>
          <w:color w:val="002060"/>
        </w:rPr>
        <w:t xml:space="preserve"> We have a formal policy for dealing with complaints which is reviewed regularly by the Governing Body and is available</w:t>
      </w:r>
      <w:r w:rsidR="00AE7BF8" w:rsidRPr="00D6432C">
        <w:rPr>
          <w:rFonts w:ascii="Century Gothic" w:hAnsi="Century Gothic" w:cstheme="minorHAnsi"/>
          <w:color w:val="002060"/>
        </w:rPr>
        <w:t xml:space="preserve"> the</w:t>
      </w:r>
      <w:r w:rsidRPr="00D6432C">
        <w:rPr>
          <w:rFonts w:ascii="Century Gothic" w:hAnsi="Century Gothic" w:cstheme="minorHAnsi"/>
          <w:color w:val="002060"/>
        </w:rPr>
        <w:t xml:space="preserve"> from</w:t>
      </w:r>
      <w:r w:rsidR="002B0E3A">
        <w:rPr>
          <w:rFonts w:ascii="Century Gothic" w:hAnsi="Century Gothic" w:cstheme="minorHAnsi"/>
          <w:color w:val="002060"/>
        </w:rPr>
        <w:t xml:space="preserve"> the</w:t>
      </w:r>
      <w:r w:rsidRPr="00D6432C">
        <w:rPr>
          <w:rFonts w:ascii="Century Gothic" w:hAnsi="Century Gothic" w:cstheme="minorHAnsi"/>
          <w:color w:val="002060"/>
        </w:rPr>
        <w:t xml:space="preserve"> school </w:t>
      </w:r>
      <w:r w:rsidR="00AE7BF8" w:rsidRPr="00D6432C">
        <w:rPr>
          <w:rFonts w:ascii="Century Gothic" w:hAnsi="Century Gothic" w:cstheme="minorHAnsi"/>
          <w:color w:val="002060"/>
        </w:rPr>
        <w:t>office</w:t>
      </w:r>
      <w:r w:rsidRPr="00D6432C">
        <w:rPr>
          <w:rFonts w:ascii="Century Gothic" w:hAnsi="Century Gothic" w:cstheme="minorHAnsi"/>
          <w:color w:val="002060"/>
        </w:rPr>
        <w:t xml:space="preserve"> if required.</w:t>
      </w:r>
    </w:p>
    <w:p w14:paraId="49AC06D2" w14:textId="77777777" w:rsidR="00061630" w:rsidRDefault="00061630" w:rsidP="004A5984">
      <w:pPr>
        <w:jc w:val="both"/>
        <w:rPr>
          <w:rFonts w:ascii="Century Gothic" w:hAnsi="Century Gothic" w:cstheme="minorHAnsi"/>
          <w:color w:val="002060"/>
        </w:rPr>
      </w:pPr>
    </w:p>
    <w:p w14:paraId="218479A2" w14:textId="77777777" w:rsidR="002B0E3A" w:rsidRPr="002B0E3A" w:rsidRDefault="002B0E3A" w:rsidP="002B0E3A">
      <w:pPr>
        <w:pStyle w:val="paragraph"/>
        <w:spacing w:before="0" w:beforeAutospacing="0" w:after="0" w:afterAutospacing="0"/>
        <w:textAlignment w:val="baseline"/>
        <w:rPr>
          <w:rStyle w:val="eop"/>
          <w:rFonts w:ascii="Century Gothic" w:hAnsi="Century Gothic" w:cs="Segoe UI"/>
          <w:b/>
          <w:bCs/>
          <w:color w:val="002060"/>
          <w:sz w:val="36"/>
          <w:szCs w:val="36"/>
          <w:bdr w:val="none" w:sz="0" w:space="0" w:color="auto" w:frame="1"/>
          <w:shd w:val="clear" w:color="auto" w:fill="C6C6C6"/>
        </w:rPr>
      </w:pPr>
      <w:r w:rsidRPr="002B0E3A">
        <w:rPr>
          <w:rStyle w:val="normaltextrun"/>
          <w:rFonts w:ascii="Century Gothic" w:hAnsi="Century Gothic" w:cs="Segoe UI"/>
          <w:b/>
          <w:bCs/>
          <w:color w:val="002060"/>
          <w:sz w:val="36"/>
          <w:szCs w:val="36"/>
        </w:rPr>
        <w:t>Safeguarding and Child Protection </w:t>
      </w:r>
      <w:r w:rsidRPr="002B0E3A">
        <w:rPr>
          <w:rStyle w:val="eop"/>
          <w:rFonts w:ascii="Century Gothic" w:hAnsi="Century Gothic" w:cs="Segoe UI"/>
          <w:b/>
          <w:bCs/>
          <w:color w:val="002060"/>
          <w:sz w:val="36"/>
          <w:szCs w:val="36"/>
          <w:bdr w:val="none" w:sz="0" w:space="0" w:color="auto" w:frame="1"/>
          <w:shd w:val="clear" w:color="auto" w:fill="C6C6C6"/>
        </w:rPr>
        <w:t> </w:t>
      </w:r>
    </w:p>
    <w:p w14:paraId="3232BC78" w14:textId="77777777" w:rsidR="002B0E3A" w:rsidRPr="002B0E3A" w:rsidRDefault="002B0E3A" w:rsidP="002B0E3A">
      <w:pPr>
        <w:pStyle w:val="paragraph"/>
        <w:spacing w:before="0" w:beforeAutospacing="0" w:after="0" w:afterAutospacing="0"/>
        <w:textAlignment w:val="baseline"/>
        <w:rPr>
          <w:rFonts w:ascii="Segoe UI" w:hAnsi="Segoe UI" w:cs="Segoe UI"/>
          <w:b/>
          <w:bCs/>
          <w:color w:val="002060"/>
          <w:sz w:val="18"/>
          <w:szCs w:val="18"/>
        </w:rPr>
      </w:pPr>
    </w:p>
    <w:p w14:paraId="723AFAB7" w14:textId="65064384" w:rsidR="002B0E3A" w:rsidRDefault="002B0E3A" w:rsidP="002B0E3A">
      <w:pPr>
        <w:pStyle w:val="paragraph"/>
        <w:spacing w:before="0" w:beforeAutospacing="0" w:after="0" w:afterAutospacing="0"/>
        <w:jc w:val="both"/>
        <w:textAlignment w:val="baseline"/>
        <w:rPr>
          <w:rFonts w:ascii="Segoe UI" w:hAnsi="Segoe UI" w:cs="Segoe UI"/>
          <w:sz w:val="18"/>
          <w:szCs w:val="18"/>
        </w:rPr>
      </w:pPr>
      <w:r w:rsidRPr="002B0E3A">
        <w:rPr>
          <w:rStyle w:val="normaltextrun"/>
          <w:rFonts w:ascii="Century Gothic" w:hAnsi="Century Gothic" w:cs="Segoe UI"/>
          <w:color w:val="002060"/>
        </w:rPr>
        <w:t xml:space="preserve">The Department for Education and Welsh Office Guidelines make it clear that schools and colleges have important roles to play in the protection of children against abuse. This is confirmed by the Policy of Flintshire County Council, which sets out the necessary procedures to be followed by all staff. </w:t>
      </w:r>
      <w:r>
        <w:rPr>
          <w:rStyle w:val="normaltextrun"/>
          <w:rFonts w:ascii="Century Gothic" w:hAnsi="Century Gothic" w:cs="Segoe UI"/>
          <w:color w:val="002060"/>
        </w:rPr>
        <w:t xml:space="preserve">Ysgol </w:t>
      </w:r>
      <w:proofErr w:type="spellStart"/>
      <w:r>
        <w:rPr>
          <w:rStyle w:val="normaltextrun"/>
          <w:rFonts w:ascii="Century Gothic" w:hAnsi="Century Gothic" w:cs="Segoe UI"/>
          <w:color w:val="002060"/>
        </w:rPr>
        <w:t>Nannech</w:t>
      </w:r>
      <w:proofErr w:type="spellEnd"/>
      <w:r w:rsidRPr="002B0E3A">
        <w:rPr>
          <w:rStyle w:val="normaltextrun"/>
          <w:rFonts w:ascii="Century Gothic" w:hAnsi="Century Gothic" w:cs="Segoe UI"/>
          <w:color w:val="002060"/>
        </w:rPr>
        <w:t xml:space="preserve">, therefore has a duty to refer any concerns about the well-being of pupils to the Social Services Department. The Headteacher, and Deputy Headteacher are the safeguarding leads for </w:t>
      </w:r>
      <w:r>
        <w:rPr>
          <w:rStyle w:val="normaltextrun"/>
          <w:rFonts w:ascii="Century Gothic" w:hAnsi="Century Gothic" w:cs="Segoe UI"/>
          <w:color w:val="002060"/>
        </w:rPr>
        <w:t xml:space="preserve">Ysgol </w:t>
      </w:r>
      <w:proofErr w:type="spellStart"/>
      <w:r>
        <w:rPr>
          <w:rStyle w:val="normaltextrun"/>
          <w:rFonts w:ascii="Century Gothic" w:hAnsi="Century Gothic" w:cs="Segoe UI"/>
          <w:color w:val="002060"/>
        </w:rPr>
        <w:t>Nannerch</w:t>
      </w:r>
      <w:proofErr w:type="spellEnd"/>
      <w:r>
        <w:rPr>
          <w:rStyle w:val="normaltextrun"/>
          <w:rFonts w:ascii="Century Gothic" w:hAnsi="Century Gothic" w:cs="Segoe UI"/>
        </w:rPr>
        <w:t>.</w:t>
      </w:r>
      <w:r>
        <w:rPr>
          <w:rStyle w:val="eop"/>
          <w:rFonts w:ascii="Century Gothic" w:hAnsi="Century Gothic" w:cs="Segoe UI"/>
          <w:bdr w:val="none" w:sz="0" w:space="0" w:color="auto" w:frame="1"/>
          <w:shd w:val="clear" w:color="auto" w:fill="C6C6C6"/>
        </w:rPr>
        <w:t> </w:t>
      </w:r>
    </w:p>
    <w:p w14:paraId="42010BB1" w14:textId="77777777" w:rsidR="002B0E3A" w:rsidRPr="00D6432C" w:rsidRDefault="002B0E3A" w:rsidP="004A5984">
      <w:pPr>
        <w:jc w:val="both"/>
        <w:rPr>
          <w:rFonts w:ascii="Century Gothic" w:hAnsi="Century Gothic" w:cstheme="minorHAnsi"/>
          <w:color w:val="002060"/>
        </w:rPr>
      </w:pPr>
    </w:p>
    <w:p w14:paraId="5C860B93" w14:textId="77777777" w:rsidR="008C2429" w:rsidRPr="002B0E3A" w:rsidRDefault="008C2429" w:rsidP="008C2429">
      <w:pPr>
        <w:rPr>
          <w:rFonts w:ascii="Century Gothic" w:hAnsi="Century Gothic" w:cstheme="minorHAnsi"/>
          <w:b/>
          <w:bCs/>
          <w:color w:val="002060"/>
          <w:sz w:val="36"/>
        </w:rPr>
      </w:pPr>
      <w:r w:rsidRPr="002B0E3A">
        <w:rPr>
          <w:rFonts w:ascii="Century Gothic" w:hAnsi="Century Gothic" w:cstheme="minorHAnsi"/>
          <w:b/>
          <w:bCs/>
          <w:color w:val="002060"/>
          <w:sz w:val="36"/>
        </w:rPr>
        <w:t>Additional Learning Needs</w:t>
      </w:r>
    </w:p>
    <w:p w14:paraId="2CE119AC" w14:textId="77777777" w:rsidR="008C2429" w:rsidRPr="00D6432C" w:rsidRDefault="008C2429" w:rsidP="004A5984">
      <w:pPr>
        <w:jc w:val="both"/>
        <w:rPr>
          <w:rFonts w:ascii="Century Gothic" w:hAnsi="Century Gothic" w:cstheme="minorHAnsi"/>
          <w:color w:val="002060"/>
        </w:rPr>
      </w:pPr>
      <w:r w:rsidRPr="00D6432C">
        <w:rPr>
          <w:rFonts w:ascii="Century Gothic" w:hAnsi="Century Gothic" w:cstheme="minorHAnsi"/>
          <w:color w:val="002060"/>
        </w:rPr>
        <w:t xml:space="preserve">We have a team of trained practitioners including </w:t>
      </w:r>
      <w:r w:rsidR="00DB2C2A" w:rsidRPr="00D6432C">
        <w:rPr>
          <w:rFonts w:ascii="Century Gothic" w:hAnsi="Century Gothic" w:cstheme="minorHAnsi"/>
          <w:color w:val="002060"/>
        </w:rPr>
        <w:t>Teaching</w:t>
      </w:r>
      <w:r w:rsidRPr="00D6432C">
        <w:rPr>
          <w:rFonts w:ascii="Century Gothic" w:hAnsi="Century Gothic" w:cstheme="minorHAnsi"/>
          <w:color w:val="002060"/>
        </w:rPr>
        <w:t xml:space="preserve"> Assistants who confidently and successfully deliver a wide range of strategies to support all learners in 1:1, small group and within an inclusive class setting. </w:t>
      </w:r>
      <w:r w:rsidR="004A5984">
        <w:rPr>
          <w:rFonts w:ascii="Century Gothic" w:hAnsi="Century Gothic" w:cstheme="minorHAnsi"/>
          <w:color w:val="002060"/>
        </w:rPr>
        <w:t>O</w:t>
      </w:r>
      <w:r w:rsidRPr="00D6432C">
        <w:rPr>
          <w:rFonts w:ascii="Century Gothic" w:hAnsi="Century Gothic" w:cstheme="minorHAnsi"/>
          <w:color w:val="002060"/>
        </w:rPr>
        <w:t>ur Additional</w:t>
      </w:r>
      <w:r w:rsidR="00743DE0">
        <w:rPr>
          <w:rFonts w:ascii="Century Gothic" w:hAnsi="Century Gothic" w:cstheme="minorHAnsi"/>
          <w:color w:val="002060"/>
        </w:rPr>
        <w:t xml:space="preserve"> Learning</w:t>
      </w:r>
      <w:r w:rsidRPr="00D6432C">
        <w:rPr>
          <w:rFonts w:ascii="Century Gothic" w:hAnsi="Century Gothic" w:cstheme="minorHAnsi"/>
          <w:color w:val="002060"/>
        </w:rPr>
        <w:t xml:space="preserve"> Needs Coordinator (ALNCo), M</w:t>
      </w:r>
      <w:r w:rsidR="00743DE0">
        <w:rPr>
          <w:rFonts w:ascii="Century Gothic" w:hAnsi="Century Gothic" w:cstheme="minorHAnsi"/>
          <w:color w:val="002060"/>
        </w:rPr>
        <w:t>iss Roberts</w:t>
      </w:r>
      <w:r w:rsidRPr="00D6432C">
        <w:rPr>
          <w:rFonts w:ascii="Century Gothic" w:hAnsi="Century Gothic" w:cstheme="minorHAnsi"/>
          <w:color w:val="002060"/>
        </w:rPr>
        <w:t>, and the class teachers oversee the structured support provided across the whole school.</w:t>
      </w:r>
    </w:p>
    <w:p w14:paraId="1FC8EBE3" w14:textId="2AE6BD95" w:rsidR="008C2429" w:rsidRPr="00D6432C" w:rsidRDefault="008C2429" w:rsidP="004A5984">
      <w:pPr>
        <w:jc w:val="both"/>
        <w:rPr>
          <w:rFonts w:ascii="Century Gothic" w:hAnsi="Century Gothic" w:cstheme="minorHAnsi"/>
          <w:color w:val="002060"/>
        </w:rPr>
      </w:pPr>
      <w:r w:rsidRPr="00D6432C">
        <w:rPr>
          <w:rFonts w:ascii="Century Gothic" w:hAnsi="Century Gothic" w:cstheme="minorHAnsi"/>
          <w:color w:val="002060"/>
        </w:rPr>
        <w:t>Our highly skilled staff develop strong relationships with all the children, and are quickly able to notice if anyone needs extra learning support including those needing additional challenge.</w:t>
      </w:r>
      <w:r w:rsidR="002B0E3A" w:rsidRPr="002B0E3A">
        <w:rPr>
          <w:rStyle w:val="NoSpacing"/>
          <w:rFonts w:ascii="Century Gothic" w:hAnsi="Century Gothic"/>
          <w:color w:val="000000"/>
          <w:shd w:val="clear" w:color="auto" w:fill="FFFFFF"/>
        </w:rPr>
        <w:t xml:space="preserve"> </w:t>
      </w:r>
      <w:r w:rsidR="002B0E3A" w:rsidRPr="002B0E3A">
        <w:rPr>
          <w:rStyle w:val="normaltextrun"/>
          <w:rFonts w:ascii="Century Gothic" w:hAnsi="Century Gothic"/>
          <w:color w:val="002060"/>
          <w:shd w:val="clear" w:color="auto" w:fill="FFFFFF"/>
        </w:rPr>
        <w:t>For those children who require support with emotional literacy, self-esteem, social skills and friendship issues, we have staff trained in ELSA</w:t>
      </w:r>
      <w:r w:rsidR="002B0E3A">
        <w:rPr>
          <w:rStyle w:val="normaltextrun"/>
          <w:rFonts w:ascii="Century Gothic" w:hAnsi="Century Gothic"/>
          <w:color w:val="000000"/>
          <w:shd w:val="clear" w:color="auto" w:fill="FFFFFF"/>
        </w:rPr>
        <w:t>.</w:t>
      </w:r>
      <w:r w:rsidR="002B0E3A">
        <w:rPr>
          <w:rStyle w:val="eop"/>
          <w:rFonts w:ascii="Century Gothic" w:hAnsi="Century Gothic"/>
          <w:color w:val="000000"/>
          <w:shd w:val="clear" w:color="auto" w:fill="FFFFFF"/>
        </w:rPr>
        <w:t> </w:t>
      </w:r>
    </w:p>
    <w:p w14:paraId="562C75D1" w14:textId="77777777" w:rsidR="000C2F39" w:rsidRDefault="000C2F39">
      <w:pPr>
        <w:spacing w:after="0" w:line="240" w:lineRule="auto"/>
        <w:rPr>
          <w:rFonts w:ascii="Century Gothic" w:hAnsi="Century Gothic" w:cstheme="minorHAnsi"/>
          <w:color w:val="002060"/>
          <w:sz w:val="36"/>
        </w:rPr>
      </w:pPr>
      <w:r>
        <w:rPr>
          <w:rFonts w:ascii="Century Gothic" w:hAnsi="Century Gothic" w:cstheme="minorHAnsi"/>
          <w:color w:val="002060"/>
          <w:sz w:val="36"/>
        </w:rPr>
        <w:br w:type="page"/>
      </w:r>
    </w:p>
    <w:p w14:paraId="2E68A7B7" w14:textId="221164A7" w:rsidR="008C2429" w:rsidRPr="00674C6B" w:rsidRDefault="00674C6B" w:rsidP="004A5984">
      <w:pPr>
        <w:jc w:val="both"/>
        <w:rPr>
          <w:rFonts w:ascii="Century Gothic" w:hAnsi="Century Gothic" w:cstheme="minorHAnsi"/>
          <w:b/>
          <w:color w:val="002060"/>
          <w:sz w:val="40"/>
          <w:szCs w:val="40"/>
        </w:rPr>
      </w:pPr>
      <w:r w:rsidRPr="00674C6B">
        <w:rPr>
          <w:rFonts w:ascii="Century Gothic" w:hAnsi="Century Gothic" w:cstheme="minorHAnsi"/>
          <w:b/>
          <w:noProof/>
          <w:sz w:val="40"/>
          <w:szCs w:val="40"/>
        </w:rPr>
        <w:lastRenderedPageBreak/>
        <w:drawing>
          <wp:anchor distT="0" distB="0" distL="114300" distR="114300" simplePos="0" relativeHeight="251694080" behindDoc="1" locked="0" layoutInCell="1" allowOverlap="1" wp14:anchorId="7B07A81A" wp14:editId="48F1B8A8">
            <wp:simplePos x="0" y="0"/>
            <wp:positionH relativeFrom="margin">
              <wp:align>left</wp:align>
            </wp:positionH>
            <wp:positionV relativeFrom="paragraph">
              <wp:posOffset>10927</wp:posOffset>
            </wp:positionV>
            <wp:extent cx="673100" cy="609600"/>
            <wp:effectExtent l="0" t="0" r="0" b="0"/>
            <wp:wrapThrough wrapText="bothSides">
              <wp:wrapPolygon edited="0">
                <wp:start x="0" y="0"/>
                <wp:lineTo x="0" y="20925"/>
                <wp:lineTo x="20785" y="20925"/>
                <wp:lineTo x="20785" y="0"/>
                <wp:lineTo x="0" y="0"/>
              </wp:wrapPolygon>
            </wp:wrapThrough>
            <wp:docPr id="23" name="Picture 1" descr="nannerch%20col%20logo%20cop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nnerch%20col%20logo%20copy[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466" r="5927" b="7860"/>
                    <a:stretch/>
                  </pic:blipFill>
                  <pic:spPr bwMode="auto">
                    <a:xfrm>
                      <a:off x="0" y="0"/>
                      <a:ext cx="673100" cy="60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8473C" w:rsidRPr="00674C6B">
        <w:rPr>
          <w:rFonts w:ascii="Century Gothic" w:hAnsi="Century Gothic" w:cstheme="minorHAnsi"/>
          <w:b/>
          <w:color w:val="002060"/>
          <w:sz w:val="40"/>
          <w:szCs w:val="40"/>
        </w:rPr>
        <w:t>Uniform</w:t>
      </w:r>
    </w:p>
    <w:p w14:paraId="664355AD" w14:textId="24E5BFAD" w:rsidR="00674C6B" w:rsidRDefault="00674C6B" w:rsidP="000C2F39">
      <w:pPr>
        <w:rPr>
          <w:rFonts w:ascii="Century Gothic" w:hAnsi="Century Gothic" w:cstheme="minorHAnsi"/>
          <w:color w:val="002060"/>
        </w:rPr>
      </w:pPr>
    </w:p>
    <w:p w14:paraId="08774EB6" w14:textId="29D8CF9F" w:rsidR="0078473C" w:rsidRPr="00674C6B" w:rsidRDefault="0078473C" w:rsidP="207B911E">
      <w:pPr>
        <w:rPr>
          <w:rFonts w:ascii="Century Gothic" w:hAnsi="Century Gothic" w:cstheme="minorBidi"/>
          <w:color w:val="002060"/>
          <w:sz w:val="24"/>
          <w:szCs w:val="24"/>
        </w:rPr>
      </w:pPr>
      <w:r w:rsidRPr="207B911E">
        <w:rPr>
          <w:rFonts w:ascii="Century Gothic" w:hAnsi="Century Gothic" w:cstheme="minorBidi"/>
          <w:color w:val="002060"/>
          <w:sz w:val="24"/>
          <w:szCs w:val="24"/>
        </w:rPr>
        <w:t xml:space="preserve">Our school colours are jade and navy blue. The items in </w:t>
      </w:r>
      <w:r w:rsidRPr="207B911E">
        <w:rPr>
          <w:rFonts w:ascii="Century Gothic" w:hAnsi="Century Gothic" w:cstheme="minorBidi"/>
          <w:b/>
          <w:bCs/>
          <w:color w:val="002060"/>
          <w:sz w:val="24"/>
          <w:szCs w:val="24"/>
        </w:rPr>
        <w:t>bold</w:t>
      </w:r>
      <w:r w:rsidRPr="207B911E">
        <w:rPr>
          <w:rFonts w:ascii="Century Gothic" w:hAnsi="Century Gothic" w:cstheme="minorBidi"/>
          <w:color w:val="002060"/>
          <w:sz w:val="24"/>
          <w:szCs w:val="24"/>
        </w:rPr>
        <w:t xml:space="preserve"> in the list below include our school logo, and are ordered through Forrester by Monkhouse, Mold</w:t>
      </w:r>
      <w:r w:rsidR="45B1FA89" w:rsidRPr="207B911E">
        <w:rPr>
          <w:rFonts w:ascii="Century Gothic" w:hAnsi="Century Gothic" w:cstheme="minorBidi"/>
          <w:color w:val="002060"/>
          <w:sz w:val="24"/>
          <w:szCs w:val="24"/>
        </w:rPr>
        <w:t xml:space="preserve"> or the Craft Shack in Mold,</w:t>
      </w:r>
      <w:r w:rsidRPr="207B911E">
        <w:rPr>
          <w:rFonts w:ascii="Century Gothic" w:hAnsi="Century Gothic" w:cstheme="minorBidi"/>
          <w:color w:val="002060"/>
          <w:sz w:val="24"/>
          <w:szCs w:val="24"/>
        </w:rPr>
        <w:t xml:space="preserve"> throughout the academic year. Other items are widely available locally at reasonable prices.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EAF1DD"/>
        <w:tblLook w:val="04A0" w:firstRow="1" w:lastRow="0" w:firstColumn="1" w:lastColumn="0" w:noHBand="0" w:noVBand="1"/>
      </w:tblPr>
      <w:tblGrid>
        <w:gridCol w:w="3413"/>
        <w:gridCol w:w="3305"/>
        <w:gridCol w:w="2910"/>
      </w:tblGrid>
      <w:tr w:rsidR="00061630" w:rsidRPr="00D6432C" w14:paraId="41219B4F" w14:textId="0D8E9344" w:rsidTr="00061630">
        <w:trPr>
          <w:jc w:val="center"/>
        </w:trPr>
        <w:tc>
          <w:tcPr>
            <w:tcW w:w="3413" w:type="dxa"/>
            <w:shd w:val="clear" w:color="auto" w:fill="EAF1DD"/>
          </w:tcPr>
          <w:p w14:paraId="202E8354" w14:textId="77777777" w:rsidR="00061630" w:rsidRPr="00D6432C" w:rsidRDefault="00061630" w:rsidP="000C2F39">
            <w:pPr>
              <w:spacing w:after="0" w:line="240" w:lineRule="auto"/>
              <w:jc w:val="center"/>
              <w:rPr>
                <w:rFonts w:ascii="Century Gothic" w:hAnsi="Century Gothic" w:cstheme="minorHAnsi"/>
                <w:b/>
                <w:color w:val="002060"/>
                <w:sz w:val="24"/>
                <w:szCs w:val="24"/>
              </w:rPr>
            </w:pPr>
            <w:r w:rsidRPr="00D6432C">
              <w:rPr>
                <w:rFonts w:ascii="Century Gothic" w:hAnsi="Century Gothic" w:cstheme="minorHAnsi"/>
                <w:b/>
                <w:color w:val="002060"/>
                <w:sz w:val="24"/>
                <w:szCs w:val="24"/>
              </w:rPr>
              <w:t>Warmer months</w:t>
            </w:r>
          </w:p>
          <w:p w14:paraId="1A965116" w14:textId="77777777" w:rsidR="00061630" w:rsidRPr="00D6432C" w:rsidRDefault="00061630" w:rsidP="000C2F39">
            <w:pPr>
              <w:spacing w:after="0" w:line="240" w:lineRule="auto"/>
              <w:jc w:val="center"/>
              <w:rPr>
                <w:rFonts w:ascii="Century Gothic" w:hAnsi="Century Gothic" w:cstheme="minorHAnsi"/>
                <w:b/>
                <w:color w:val="002060"/>
                <w:sz w:val="24"/>
                <w:szCs w:val="24"/>
              </w:rPr>
            </w:pPr>
          </w:p>
        </w:tc>
        <w:tc>
          <w:tcPr>
            <w:tcW w:w="3305" w:type="dxa"/>
            <w:shd w:val="clear" w:color="auto" w:fill="EAF1DD"/>
          </w:tcPr>
          <w:p w14:paraId="687F2A98" w14:textId="5843119A" w:rsidR="00061630" w:rsidRPr="00D6432C" w:rsidRDefault="00061630" w:rsidP="000C2F39">
            <w:pPr>
              <w:spacing w:after="0" w:line="240" w:lineRule="auto"/>
              <w:jc w:val="center"/>
              <w:rPr>
                <w:rFonts w:ascii="Century Gothic" w:hAnsi="Century Gothic" w:cstheme="minorHAnsi"/>
                <w:b/>
                <w:color w:val="002060"/>
                <w:sz w:val="24"/>
                <w:szCs w:val="24"/>
              </w:rPr>
            </w:pPr>
            <w:r w:rsidRPr="00D6432C">
              <w:rPr>
                <w:rFonts w:ascii="Century Gothic" w:hAnsi="Century Gothic" w:cstheme="minorHAnsi"/>
                <w:b/>
                <w:color w:val="002060"/>
                <w:sz w:val="24"/>
                <w:szCs w:val="24"/>
              </w:rPr>
              <w:t>Colder months</w:t>
            </w:r>
          </w:p>
        </w:tc>
        <w:tc>
          <w:tcPr>
            <w:tcW w:w="2910" w:type="dxa"/>
            <w:shd w:val="clear" w:color="auto" w:fill="EAF1DD"/>
          </w:tcPr>
          <w:p w14:paraId="31B45B11" w14:textId="252D306A" w:rsidR="00061630" w:rsidRPr="00D6432C" w:rsidRDefault="00061630" w:rsidP="000C2F39">
            <w:pPr>
              <w:spacing w:after="0" w:line="240" w:lineRule="auto"/>
              <w:jc w:val="center"/>
              <w:rPr>
                <w:rFonts w:ascii="Century Gothic" w:hAnsi="Century Gothic" w:cstheme="minorHAnsi"/>
                <w:b/>
                <w:color w:val="002060"/>
                <w:sz w:val="24"/>
                <w:szCs w:val="24"/>
              </w:rPr>
            </w:pPr>
            <w:r>
              <w:rPr>
                <w:rFonts w:ascii="Century Gothic" w:hAnsi="Century Gothic" w:cstheme="minorHAnsi"/>
                <w:b/>
                <w:color w:val="002060"/>
                <w:sz w:val="24"/>
                <w:szCs w:val="24"/>
              </w:rPr>
              <w:t>PE / Outdoor</w:t>
            </w:r>
          </w:p>
        </w:tc>
      </w:tr>
      <w:tr w:rsidR="00061630" w:rsidRPr="00D6432C" w14:paraId="016F1E9D" w14:textId="6F1659F7" w:rsidTr="00061630">
        <w:trPr>
          <w:trHeight w:val="294"/>
          <w:jc w:val="center"/>
        </w:trPr>
        <w:tc>
          <w:tcPr>
            <w:tcW w:w="3413" w:type="dxa"/>
            <w:shd w:val="clear" w:color="auto" w:fill="EAF1DD"/>
            <w:vAlign w:val="center"/>
          </w:tcPr>
          <w:p w14:paraId="0EB687E2" w14:textId="77777777" w:rsidR="00061630" w:rsidRPr="00D6432C" w:rsidRDefault="00061630" w:rsidP="000C2F39">
            <w:pPr>
              <w:pStyle w:val="ListParagraph"/>
              <w:numPr>
                <w:ilvl w:val="0"/>
                <w:numId w:val="4"/>
              </w:numPr>
              <w:spacing w:after="0" w:line="240" w:lineRule="auto"/>
              <w:rPr>
                <w:rFonts w:ascii="Century Gothic" w:hAnsi="Century Gothic" w:cstheme="minorHAnsi"/>
                <w:color w:val="002060"/>
                <w:sz w:val="24"/>
                <w:szCs w:val="24"/>
              </w:rPr>
            </w:pPr>
            <w:r w:rsidRPr="00D6432C">
              <w:rPr>
                <w:rFonts w:ascii="Century Gothic" w:hAnsi="Century Gothic" w:cstheme="minorHAnsi"/>
                <w:color w:val="002060"/>
                <w:sz w:val="24"/>
                <w:szCs w:val="24"/>
              </w:rPr>
              <w:t>Navy short trousers</w:t>
            </w:r>
          </w:p>
          <w:p w14:paraId="67B30B46" w14:textId="4431C96E" w:rsidR="00061630" w:rsidRPr="00D6432C" w:rsidRDefault="00061630" w:rsidP="207B911E">
            <w:pPr>
              <w:pStyle w:val="ListParagraph"/>
              <w:numPr>
                <w:ilvl w:val="0"/>
                <w:numId w:val="4"/>
              </w:numPr>
              <w:spacing w:after="0" w:line="240" w:lineRule="auto"/>
              <w:rPr>
                <w:rFonts w:ascii="Century Gothic" w:hAnsi="Century Gothic" w:cstheme="minorBidi"/>
                <w:b/>
                <w:bCs/>
                <w:color w:val="002060"/>
                <w:sz w:val="24"/>
                <w:szCs w:val="24"/>
              </w:rPr>
            </w:pPr>
            <w:r w:rsidRPr="207B911E">
              <w:rPr>
                <w:rFonts w:ascii="Century Gothic" w:hAnsi="Century Gothic" w:cstheme="minorBidi"/>
                <w:b/>
                <w:bCs/>
                <w:color w:val="002060"/>
                <w:sz w:val="24"/>
                <w:szCs w:val="24"/>
              </w:rPr>
              <w:t>Navy polo shirt</w:t>
            </w:r>
          </w:p>
          <w:p w14:paraId="750BE3E4" w14:textId="77777777" w:rsidR="00061630" w:rsidRPr="00D6432C" w:rsidRDefault="00061630" w:rsidP="000C2F39">
            <w:pPr>
              <w:pStyle w:val="ListParagraph"/>
              <w:numPr>
                <w:ilvl w:val="0"/>
                <w:numId w:val="5"/>
              </w:numPr>
              <w:spacing w:after="0" w:line="240" w:lineRule="auto"/>
              <w:rPr>
                <w:rFonts w:ascii="Century Gothic" w:hAnsi="Century Gothic" w:cstheme="minorHAnsi"/>
                <w:color w:val="002060"/>
                <w:sz w:val="24"/>
                <w:szCs w:val="24"/>
              </w:rPr>
            </w:pPr>
            <w:r w:rsidRPr="00D6432C">
              <w:rPr>
                <w:rFonts w:ascii="Century Gothic" w:hAnsi="Century Gothic" w:cstheme="minorHAnsi"/>
                <w:color w:val="002060"/>
                <w:sz w:val="24"/>
                <w:szCs w:val="24"/>
              </w:rPr>
              <w:t>Jade/navy gingham summer dress</w:t>
            </w:r>
          </w:p>
          <w:p w14:paraId="08EFBF3D" w14:textId="2413F924" w:rsidR="00061630" w:rsidRPr="00D6432C" w:rsidRDefault="00061630" w:rsidP="207B911E">
            <w:pPr>
              <w:pStyle w:val="ListParagraph"/>
              <w:numPr>
                <w:ilvl w:val="0"/>
                <w:numId w:val="5"/>
              </w:numPr>
              <w:spacing w:after="0" w:line="240" w:lineRule="auto"/>
              <w:rPr>
                <w:rFonts w:ascii="Century Gothic" w:hAnsi="Century Gothic" w:cstheme="minorBidi"/>
                <w:color w:val="002060"/>
                <w:sz w:val="24"/>
                <w:szCs w:val="24"/>
              </w:rPr>
            </w:pPr>
            <w:r w:rsidRPr="207B911E">
              <w:rPr>
                <w:rFonts w:ascii="Century Gothic" w:hAnsi="Century Gothic" w:cstheme="minorBidi"/>
                <w:color w:val="002060"/>
                <w:sz w:val="24"/>
                <w:szCs w:val="24"/>
              </w:rPr>
              <w:t>Jade cardigan</w:t>
            </w:r>
          </w:p>
          <w:p w14:paraId="3F39604C" w14:textId="77777777" w:rsidR="00061630" w:rsidRPr="00D6432C" w:rsidRDefault="00061630" w:rsidP="000C2F39">
            <w:pPr>
              <w:pStyle w:val="ListParagraph"/>
              <w:numPr>
                <w:ilvl w:val="0"/>
                <w:numId w:val="5"/>
              </w:numPr>
              <w:spacing w:after="0" w:line="240" w:lineRule="auto"/>
              <w:rPr>
                <w:rFonts w:ascii="Century Gothic" w:hAnsi="Century Gothic" w:cstheme="minorHAnsi"/>
                <w:color w:val="002060"/>
                <w:sz w:val="24"/>
                <w:szCs w:val="24"/>
              </w:rPr>
            </w:pPr>
            <w:r w:rsidRPr="00D6432C">
              <w:rPr>
                <w:rFonts w:ascii="Century Gothic" w:hAnsi="Century Gothic" w:cstheme="minorHAnsi"/>
                <w:color w:val="002060"/>
                <w:sz w:val="24"/>
                <w:szCs w:val="24"/>
              </w:rPr>
              <w:t>‘School’ shoes</w:t>
            </w:r>
          </w:p>
        </w:tc>
        <w:tc>
          <w:tcPr>
            <w:tcW w:w="3305" w:type="dxa"/>
            <w:shd w:val="clear" w:color="auto" w:fill="EAF1DD"/>
            <w:vAlign w:val="center"/>
          </w:tcPr>
          <w:p w14:paraId="51C643D0" w14:textId="28EB5F6F" w:rsidR="00061630" w:rsidRPr="00D6432C" w:rsidRDefault="00061630" w:rsidP="207B911E">
            <w:pPr>
              <w:pStyle w:val="ListParagraph"/>
              <w:numPr>
                <w:ilvl w:val="0"/>
                <w:numId w:val="5"/>
              </w:numPr>
              <w:spacing w:after="0" w:line="240" w:lineRule="auto"/>
              <w:rPr>
                <w:rFonts w:ascii="Century Gothic" w:hAnsi="Century Gothic" w:cstheme="minorBidi"/>
                <w:b/>
                <w:bCs/>
                <w:color w:val="002060"/>
                <w:sz w:val="24"/>
                <w:szCs w:val="24"/>
              </w:rPr>
            </w:pPr>
            <w:r w:rsidRPr="207B911E">
              <w:rPr>
                <w:rFonts w:ascii="Century Gothic" w:hAnsi="Century Gothic" w:cstheme="minorBidi"/>
                <w:b/>
                <w:bCs/>
                <w:color w:val="002060"/>
                <w:sz w:val="24"/>
                <w:szCs w:val="24"/>
              </w:rPr>
              <w:t>Navy polo shirt</w:t>
            </w:r>
          </w:p>
          <w:p w14:paraId="55B755E5" w14:textId="77777777" w:rsidR="00061630" w:rsidRPr="00D6432C" w:rsidRDefault="00061630" w:rsidP="0078473C">
            <w:pPr>
              <w:pStyle w:val="ListParagraph"/>
              <w:numPr>
                <w:ilvl w:val="0"/>
                <w:numId w:val="5"/>
              </w:numPr>
              <w:spacing w:after="0" w:line="240" w:lineRule="auto"/>
              <w:rPr>
                <w:rFonts w:ascii="Century Gothic" w:hAnsi="Century Gothic" w:cstheme="minorHAnsi"/>
                <w:b/>
                <w:color w:val="002060"/>
                <w:sz w:val="24"/>
                <w:szCs w:val="24"/>
              </w:rPr>
            </w:pPr>
            <w:r w:rsidRPr="00D6432C">
              <w:rPr>
                <w:rFonts w:ascii="Century Gothic" w:hAnsi="Century Gothic" w:cstheme="minorHAnsi"/>
                <w:b/>
                <w:color w:val="002060"/>
                <w:sz w:val="24"/>
                <w:szCs w:val="24"/>
              </w:rPr>
              <w:t>Jade sweatshirt</w:t>
            </w:r>
          </w:p>
          <w:p w14:paraId="1CB1F0CC" w14:textId="68190573" w:rsidR="00061630" w:rsidRPr="00D6432C" w:rsidRDefault="00061630" w:rsidP="207B911E">
            <w:pPr>
              <w:pStyle w:val="ListParagraph"/>
              <w:numPr>
                <w:ilvl w:val="0"/>
                <w:numId w:val="5"/>
              </w:numPr>
              <w:spacing w:after="0" w:line="240" w:lineRule="auto"/>
              <w:rPr>
                <w:rFonts w:ascii="Century Gothic" w:hAnsi="Century Gothic" w:cstheme="minorBidi"/>
                <w:color w:val="002060"/>
                <w:sz w:val="24"/>
                <w:szCs w:val="24"/>
              </w:rPr>
            </w:pPr>
            <w:r w:rsidRPr="207B911E">
              <w:rPr>
                <w:rFonts w:ascii="Century Gothic" w:hAnsi="Century Gothic" w:cstheme="minorBidi"/>
                <w:color w:val="002060"/>
                <w:sz w:val="24"/>
                <w:szCs w:val="24"/>
              </w:rPr>
              <w:t>Jade cardigan</w:t>
            </w:r>
          </w:p>
          <w:p w14:paraId="1AEAA2C8" w14:textId="77777777" w:rsidR="00061630" w:rsidRPr="00D6432C" w:rsidRDefault="00061630" w:rsidP="0078473C">
            <w:pPr>
              <w:pStyle w:val="ListParagraph"/>
              <w:numPr>
                <w:ilvl w:val="0"/>
                <w:numId w:val="5"/>
              </w:numPr>
              <w:spacing w:after="0" w:line="240" w:lineRule="auto"/>
              <w:rPr>
                <w:rFonts w:ascii="Century Gothic" w:hAnsi="Century Gothic" w:cstheme="minorHAnsi"/>
                <w:color w:val="002060"/>
                <w:sz w:val="24"/>
                <w:szCs w:val="24"/>
              </w:rPr>
            </w:pPr>
            <w:r w:rsidRPr="00D6432C">
              <w:rPr>
                <w:rFonts w:ascii="Century Gothic" w:hAnsi="Century Gothic" w:cstheme="minorHAnsi"/>
                <w:color w:val="002060"/>
                <w:sz w:val="24"/>
                <w:szCs w:val="24"/>
              </w:rPr>
              <w:t>Navy skirt, pinafore or trousers</w:t>
            </w:r>
          </w:p>
          <w:p w14:paraId="28196DE3" w14:textId="77777777" w:rsidR="00061630" w:rsidRPr="00D6432C" w:rsidRDefault="00061630" w:rsidP="0078473C">
            <w:pPr>
              <w:pStyle w:val="ListParagraph"/>
              <w:numPr>
                <w:ilvl w:val="0"/>
                <w:numId w:val="5"/>
              </w:numPr>
              <w:spacing w:after="0" w:line="240" w:lineRule="auto"/>
              <w:rPr>
                <w:rFonts w:ascii="Century Gothic" w:hAnsi="Century Gothic" w:cstheme="minorHAnsi"/>
                <w:color w:val="002060"/>
                <w:sz w:val="24"/>
                <w:szCs w:val="24"/>
              </w:rPr>
            </w:pPr>
            <w:r w:rsidRPr="00D6432C">
              <w:rPr>
                <w:rFonts w:ascii="Century Gothic" w:hAnsi="Century Gothic" w:cstheme="minorHAnsi"/>
                <w:color w:val="002060"/>
                <w:sz w:val="24"/>
                <w:szCs w:val="24"/>
              </w:rPr>
              <w:t>‘School’ shoes or boots</w:t>
            </w:r>
          </w:p>
        </w:tc>
        <w:tc>
          <w:tcPr>
            <w:tcW w:w="2910" w:type="dxa"/>
            <w:shd w:val="clear" w:color="auto" w:fill="EAF1DD"/>
          </w:tcPr>
          <w:p w14:paraId="2061B72E" w14:textId="77777777" w:rsidR="00061630" w:rsidRPr="00061630" w:rsidRDefault="00061630" w:rsidP="00061630">
            <w:pPr>
              <w:spacing w:after="0" w:line="240" w:lineRule="auto"/>
              <w:ind w:left="360"/>
              <w:rPr>
                <w:rFonts w:ascii="Century Gothic" w:hAnsi="Century Gothic" w:cstheme="minorBidi"/>
                <w:color w:val="002060"/>
                <w:sz w:val="24"/>
                <w:szCs w:val="24"/>
              </w:rPr>
            </w:pPr>
          </w:p>
          <w:p w14:paraId="5CEA42C5" w14:textId="0882E396" w:rsidR="00061630" w:rsidRPr="00061630" w:rsidRDefault="00061630" w:rsidP="00061630">
            <w:pPr>
              <w:pStyle w:val="ListParagraph"/>
              <w:numPr>
                <w:ilvl w:val="0"/>
                <w:numId w:val="5"/>
              </w:numPr>
              <w:spacing w:after="0" w:line="240" w:lineRule="auto"/>
              <w:rPr>
                <w:rFonts w:ascii="Century Gothic" w:hAnsi="Century Gothic" w:cstheme="minorBidi"/>
                <w:color w:val="002060"/>
                <w:sz w:val="24"/>
                <w:szCs w:val="24"/>
              </w:rPr>
            </w:pPr>
            <w:r w:rsidRPr="00061630">
              <w:rPr>
                <w:rFonts w:ascii="Century Gothic" w:hAnsi="Century Gothic" w:cstheme="minorBidi"/>
                <w:color w:val="002060"/>
                <w:sz w:val="24"/>
                <w:szCs w:val="24"/>
              </w:rPr>
              <w:t>Jade T-shirt</w:t>
            </w:r>
          </w:p>
          <w:p w14:paraId="57105758" w14:textId="5232711B" w:rsidR="00061630" w:rsidRDefault="00061630" w:rsidP="00061630">
            <w:pPr>
              <w:pStyle w:val="ListParagraph"/>
              <w:numPr>
                <w:ilvl w:val="0"/>
                <w:numId w:val="5"/>
              </w:numPr>
              <w:spacing w:after="0" w:line="240" w:lineRule="auto"/>
              <w:rPr>
                <w:rFonts w:ascii="Century Gothic" w:hAnsi="Century Gothic" w:cstheme="minorBidi"/>
                <w:color w:val="002060"/>
                <w:sz w:val="24"/>
                <w:szCs w:val="24"/>
              </w:rPr>
            </w:pPr>
            <w:r w:rsidRPr="00061630">
              <w:rPr>
                <w:rFonts w:ascii="Century Gothic" w:hAnsi="Century Gothic" w:cstheme="minorBidi"/>
                <w:color w:val="002060"/>
                <w:sz w:val="24"/>
                <w:szCs w:val="24"/>
              </w:rPr>
              <w:t>Navy tracksuit bottoms, shorts or leggings</w:t>
            </w:r>
          </w:p>
          <w:p w14:paraId="2C09A16F" w14:textId="52AF1680" w:rsidR="00061630" w:rsidRPr="00061630" w:rsidRDefault="00061630" w:rsidP="00061630">
            <w:pPr>
              <w:pStyle w:val="ListParagraph"/>
              <w:numPr>
                <w:ilvl w:val="0"/>
                <w:numId w:val="5"/>
              </w:numPr>
              <w:spacing w:after="0" w:line="240" w:lineRule="auto"/>
              <w:rPr>
                <w:rFonts w:ascii="Century Gothic" w:hAnsi="Century Gothic" w:cstheme="minorBidi"/>
                <w:color w:val="002060"/>
                <w:sz w:val="24"/>
                <w:szCs w:val="24"/>
              </w:rPr>
            </w:pPr>
            <w:r>
              <w:rPr>
                <w:rFonts w:ascii="Century Gothic" w:hAnsi="Century Gothic" w:cstheme="minorBidi"/>
                <w:color w:val="002060"/>
                <w:sz w:val="24"/>
                <w:szCs w:val="24"/>
              </w:rPr>
              <w:t>School hoody, fleece or sweatshirt</w:t>
            </w:r>
          </w:p>
          <w:p w14:paraId="6CDBD787" w14:textId="77777777" w:rsidR="00061630" w:rsidRDefault="00061630" w:rsidP="00061630">
            <w:pPr>
              <w:spacing w:after="0" w:line="240" w:lineRule="auto"/>
              <w:rPr>
                <w:rFonts w:ascii="Century Gothic" w:hAnsi="Century Gothic" w:cstheme="minorBidi"/>
                <w:b/>
                <w:bCs/>
                <w:color w:val="002060"/>
                <w:sz w:val="24"/>
                <w:szCs w:val="24"/>
              </w:rPr>
            </w:pPr>
          </w:p>
          <w:p w14:paraId="14C5BAB0" w14:textId="77777777" w:rsidR="00061630" w:rsidRDefault="00061630" w:rsidP="00061630">
            <w:pPr>
              <w:spacing w:after="0" w:line="240" w:lineRule="auto"/>
              <w:rPr>
                <w:rFonts w:ascii="Century Gothic" w:hAnsi="Century Gothic" w:cstheme="minorBidi"/>
                <w:b/>
                <w:bCs/>
                <w:color w:val="002060"/>
                <w:sz w:val="24"/>
                <w:szCs w:val="24"/>
              </w:rPr>
            </w:pPr>
          </w:p>
          <w:p w14:paraId="5601F60C" w14:textId="2B23AE4E" w:rsidR="00061630" w:rsidRDefault="00061630" w:rsidP="00061630">
            <w:pPr>
              <w:spacing w:after="0" w:line="240" w:lineRule="auto"/>
              <w:rPr>
                <w:rFonts w:ascii="Century Gothic" w:hAnsi="Century Gothic" w:cstheme="minorBidi"/>
                <w:b/>
                <w:bCs/>
                <w:color w:val="002060"/>
                <w:sz w:val="24"/>
                <w:szCs w:val="24"/>
              </w:rPr>
            </w:pPr>
          </w:p>
          <w:p w14:paraId="229CF9DC" w14:textId="35AD73CB" w:rsidR="00061630" w:rsidRDefault="00061630" w:rsidP="00061630">
            <w:pPr>
              <w:spacing w:after="0" w:line="240" w:lineRule="auto"/>
              <w:rPr>
                <w:rFonts w:ascii="Century Gothic" w:hAnsi="Century Gothic" w:cstheme="minorBidi"/>
                <w:b/>
                <w:bCs/>
                <w:color w:val="002060"/>
                <w:sz w:val="24"/>
                <w:szCs w:val="24"/>
              </w:rPr>
            </w:pPr>
          </w:p>
          <w:p w14:paraId="47863AD0" w14:textId="63A997C0" w:rsidR="00061630" w:rsidRPr="00061630" w:rsidRDefault="00061630" w:rsidP="00061630">
            <w:pPr>
              <w:spacing w:after="0" w:line="240" w:lineRule="auto"/>
              <w:rPr>
                <w:rFonts w:ascii="Century Gothic" w:hAnsi="Century Gothic" w:cstheme="minorBidi"/>
                <w:b/>
                <w:bCs/>
                <w:color w:val="002060"/>
                <w:sz w:val="24"/>
                <w:szCs w:val="24"/>
              </w:rPr>
            </w:pPr>
          </w:p>
        </w:tc>
      </w:tr>
    </w:tbl>
    <w:p w14:paraId="3041E394" w14:textId="625A483C" w:rsidR="0078473C" w:rsidRPr="00D6432C" w:rsidRDefault="0078473C" w:rsidP="008C2429">
      <w:pPr>
        <w:rPr>
          <w:rFonts w:ascii="Century Gothic" w:hAnsi="Century Gothic" w:cstheme="minorHAnsi"/>
          <w:color w:val="002060"/>
          <w:sz w:val="36"/>
        </w:rPr>
      </w:pPr>
    </w:p>
    <w:p w14:paraId="5A9D0F09" w14:textId="45F70460" w:rsidR="0078473C" w:rsidRPr="00D6432C" w:rsidRDefault="0078473C" w:rsidP="0078473C">
      <w:pPr>
        <w:jc w:val="both"/>
        <w:rPr>
          <w:rFonts w:ascii="Century Gothic" w:hAnsi="Century Gothic" w:cstheme="minorHAnsi"/>
          <w:color w:val="002060"/>
          <w:sz w:val="24"/>
          <w:szCs w:val="24"/>
        </w:rPr>
      </w:pPr>
      <w:r w:rsidRPr="00D6432C">
        <w:rPr>
          <w:rFonts w:ascii="Century Gothic" w:hAnsi="Century Gothic" w:cstheme="minorHAnsi"/>
          <w:color w:val="002060"/>
          <w:sz w:val="24"/>
          <w:szCs w:val="24"/>
        </w:rPr>
        <w:t xml:space="preserve">Both </w:t>
      </w:r>
      <w:r w:rsidR="00DB2C2A" w:rsidRPr="00D6432C">
        <w:rPr>
          <w:rFonts w:ascii="Century Gothic" w:hAnsi="Century Gothic" w:cstheme="minorHAnsi"/>
          <w:color w:val="002060"/>
          <w:sz w:val="24"/>
          <w:szCs w:val="24"/>
        </w:rPr>
        <w:t>Foundation Phase</w:t>
      </w:r>
      <w:r w:rsidRPr="00D6432C">
        <w:rPr>
          <w:rFonts w:ascii="Century Gothic" w:hAnsi="Century Gothic" w:cstheme="minorHAnsi"/>
          <w:color w:val="002060"/>
          <w:sz w:val="24"/>
          <w:szCs w:val="24"/>
        </w:rPr>
        <w:t xml:space="preserve"> and </w:t>
      </w:r>
      <w:r w:rsidR="000C2F39">
        <w:rPr>
          <w:rFonts w:ascii="Century Gothic" w:hAnsi="Century Gothic" w:cstheme="minorHAnsi"/>
          <w:color w:val="002060"/>
          <w:sz w:val="24"/>
          <w:szCs w:val="24"/>
        </w:rPr>
        <w:t>KS2</w:t>
      </w:r>
      <w:r w:rsidRPr="00D6432C">
        <w:rPr>
          <w:rFonts w:ascii="Century Gothic" w:hAnsi="Century Gothic" w:cstheme="minorHAnsi"/>
          <w:color w:val="002060"/>
          <w:sz w:val="24"/>
          <w:szCs w:val="24"/>
        </w:rPr>
        <w:t xml:space="preserve"> are encouraged to wear P.E. Uniform. We take part in a number of sporting activities away from the school during these years, and it is important that our pupils can be easily recognised. This consists of navy shorts/tracksuit bottoms, and a jade</w:t>
      </w:r>
      <w:r w:rsidRPr="00D6432C">
        <w:rPr>
          <w:rFonts w:ascii="Century Gothic" w:hAnsi="Century Gothic" w:cstheme="minorHAnsi"/>
          <w:b/>
          <w:color w:val="002060"/>
          <w:sz w:val="24"/>
          <w:szCs w:val="24"/>
        </w:rPr>
        <w:t xml:space="preserve"> </w:t>
      </w:r>
      <w:r w:rsidRPr="00D6432C">
        <w:rPr>
          <w:rFonts w:ascii="Century Gothic" w:hAnsi="Century Gothic" w:cstheme="minorHAnsi"/>
          <w:color w:val="002060"/>
          <w:sz w:val="24"/>
          <w:szCs w:val="24"/>
        </w:rPr>
        <w:t>P.E. t-shirt</w:t>
      </w:r>
      <w:r w:rsidR="00DB2C2A" w:rsidRPr="00D6432C">
        <w:rPr>
          <w:rFonts w:ascii="Century Gothic" w:hAnsi="Century Gothic" w:cstheme="minorHAnsi"/>
          <w:color w:val="002060"/>
          <w:sz w:val="24"/>
          <w:szCs w:val="24"/>
        </w:rPr>
        <w:t>.</w:t>
      </w:r>
      <w:r w:rsidRPr="00D6432C">
        <w:rPr>
          <w:rFonts w:ascii="Century Gothic" w:hAnsi="Century Gothic" w:cstheme="minorHAnsi"/>
          <w:color w:val="002060"/>
          <w:sz w:val="24"/>
          <w:szCs w:val="24"/>
        </w:rPr>
        <w:t xml:space="preserve">  When other sportswear is required by the children (e.g. swimwear, football boots), parents will be advised in advance. Our new </w:t>
      </w:r>
      <w:r w:rsidR="00DB2C2A" w:rsidRPr="00D6432C">
        <w:rPr>
          <w:rFonts w:ascii="Century Gothic" w:hAnsi="Century Gothic" w:cstheme="minorHAnsi"/>
          <w:color w:val="002060"/>
          <w:sz w:val="24"/>
          <w:szCs w:val="24"/>
        </w:rPr>
        <w:t>j</w:t>
      </w:r>
      <w:r w:rsidRPr="00D6432C">
        <w:rPr>
          <w:rFonts w:ascii="Century Gothic" w:hAnsi="Century Gothic" w:cstheme="minorHAnsi"/>
          <w:color w:val="002060"/>
          <w:sz w:val="24"/>
          <w:szCs w:val="24"/>
        </w:rPr>
        <w:t>ade hoodie can be worn for P.E or Forest School days.</w:t>
      </w:r>
    </w:p>
    <w:p w14:paraId="42C6D796" w14:textId="6C608A79" w:rsidR="00DB2C2A" w:rsidRPr="00061630" w:rsidRDefault="000C2F39" w:rsidP="00061630">
      <w:pPr>
        <w:jc w:val="both"/>
        <w:rPr>
          <w:rFonts w:ascii="Century Gothic" w:hAnsi="Century Gothic" w:cstheme="minorHAnsi"/>
          <w:color w:val="002060"/>
          <w:sz w:val="24"/>
          <w:szCs w:val="24"/>
        </w:rPr>
      </w:pPr>
      <w:r>
        <w:rPr>
          <w:rFonts w:ascii="Century Gothic" w:hAnsi="Century Gothic" w:cstheme="minorHAnsi"/>
          <w:color w:val="002060"/>
          <w:sz w:val="24"/>
          <w:szCs w:val="24"/>
        </w:rPr>
        <w:t>For health and safety reasons, w</w:t>
      </w:r>
      <w:r w:rsidR="0078473C" w:rsidRPr="00D6432C">
        <w:rPr>
          <w:rFonts w:ascii="Century Gothic" w:hAnsi="Century Gothic" w:cstheme="minorHAnsi"/>
          <w:color w:val="002060"/>
          <w:sz w:val="24"/>
          <w:szCs w:val="24"/>
        </w:rPr>
        <w:t>e strongly discourage the wearing of jewellery in school. Children with pierced ears should only wear small studs to school, and school cannot be held responsible for the loss or damage to such items.</w:t>
      </w:r>
    </w:p>
    <w:p w14:paraId="24E26DA8" w14:textId="0330514B" w:rsidR="0078473C" w:rsidRPr="00D6432C" w:rsidRDefault="00061630" w:rsidP="008C2429">
      <w:pPr>
        <w:rPr>
          <w:rFonts w:ascii="Century Gothic" w:hAnsi="Century Gothic" w:cstheme="minorHAnsi"/>
          <w:color w:val="002060"/>
          <w:sz w:val="36"/>
        </w:rPr>
      </w:pPr>
      <w:r>
        <w:rPr>
          <w:rFonts w:ascii="Century Gothic" w:hAnsi="Century Gothic" w:cstheme="minorHAnsi"/>
          <w:noProof/>
          <w:color w:val="002060"/>
          <w:sz w:val="24"/>
        </w:rPr>
        <w:drawing>
          <wp:anchor distT="0" distB="0" distL="114300" distR="114300" simplePos="0" relativeHeight="251700224" behindDoc="1" locked="0" layoutInCell="1" allowOverlap="1" wp14:anchorId="02C96ADB" wp14:editId="4CC24046">
            <wp:simplePos x="0" y="0"/>
            <wp:positionH relativeFrom="column">
              <wp:posOffset>2527935</wp:posOffset>
            </wp:positionH>
            <wp:positionV relativeFrom="paragraph">
              <wp:posOffset>5080</wp:posOffset>
            </wp:positionV>
            <wp:extent cx="1647825" cy="1647825"/>
            <wp:effectExtent l="0" t="0" r="9525" b="9525"/>
            <wp:wrapTight wrapText="bothSides">
              <wp:wrapPolygon edited="0">
                <wp:start x="0" y="0"/>
                <wp:lineTo x="0" y="21475"/>
                <wp:lineTo x="21475" y="21475"/>
                <wp:lineTo x="21475"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47825" cy="1647825"/>
                    </a:xfrm>
                    <a:prstGeom prst="rect">
                      <a:avLst/>
                    </a:prstGeom>
                    <a:noFill/>
                  </pic:spPr>
                </pic:pic>
              </a:graphicData>
            </a:graphic>
            <wp14:sizeRelH relativeFrom="margin">
              <wp14:pctWidth>0</wp14:pctWidth>
            </wp14:sizeRelH>
            <wp14:sizeRelV relativeFrom="margin">
              <wp14:pctHeight>0</wp14:pctHeight>
            </wp14:sizeRelV>
          </wp:anchor>
        </w:drawing>
      </w:r>
      <w:r w:rsidR="0078473C" w:rsidRPr="00D6432C">
        <w:rPr>
          <w:rFonts w:ascii="Century Gothic" w:hAnsi="Century Gothic" w:cstheme="minorHAnsi"/>
          <w:color w:val="002060"/>
          <w:sz w:val="36"/>
        </w:rPr>
        <w:t>Contact details</w:t>
      </w:r>
    </w:p>
    <w:p w14:paraId="132C2956" w14:textId="6FAB5A46" w:rsidR="0078473C" w:rsidRPr="00D6432C" w:rsidRDefault="00061630" w:rsidP="00302548">
      <w:pPr>
        <w:spacing w:after="0" w:line="240" w:lineRule="auto"/>
        <w:rPr>
          <w:rFonts w:ascii="Century Gothic" w:hAnsi="Century Gothic" w:cstheme="minorHAnsi"/>
          <w:color w:val="002060"/>
          <w:sz w:val="24"/>
        </w:rPr>
      </w:pPr>
      <w:r>
        <w:rPr>
          <w:rFonts w:ascii="Century Gothic" w:hAnsi="Century Gothic" w:cstheme="minorHAnsi"/>
          <w:noProof/>
          <w:color w:val="002060"/>
          <w:sz w:val="24"/>
        </w:rPr>
        <w:drawing>
          <wp:anchor distT="0" distB="0" distL="114300" distR="114300" simplePos="0" relativeHeight="251699200" behindDoc="1" locked="0" layoutInCell="1" allowOverlap="1" wp14:anchorId="079F5A32" wp14:editId="3D42641E">
            <wp:simplePos x="0" y="0"/>
            <wp:positionH relativeFrom="column">
              <wp:posOffset>4299585</wp:posOffset>
            </wp:positionH>
            <wp:positionV relativeFrom="paragraph">
              <wp:posOffset>13970</wp:posOffset>
            </wp:positionV>
            <wp:extent cx="1838325" cy="1838325"/>
            <wp:effectExtent l="0" t="0" r="9525" b="9525"/>
            <wp:wrapTight wrapText="bothSides">
              <wp:wrapPolygon edited="0">
                <wp:start x="0" y="0"/>
                <wp:lineTo x="0" y="21488"/>
                <wp:lineTo x="21488" y="21488"/>
                <wp:lineTo x="2148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38325" cy="1838325"/>
                    </a:xfrm>
                    <a:prstGeom prst="rect">
                      <a:avLst/>
                    </a:prstGeom>
                    <a:noFill/>
                  </pic:spPr>
                </pic:pic>
              </a:graphicData>
            </a:graphic>
            <wp14:sizeRelH relativeFrom="margin">
              <wp14:pctWidth>0</wp14:pctWidth>
            </wp14:sizeRelH>
            <wp14:sizeRelV relativeFrom="margin">
              <wp14:pctHeight>0</wp14:pctHeight>
            </wp14:sizeRelV>
          </wp:anchor>
        </w:drawing>
      </w:r>
      <w:r w:rsidR="0078473C" w:rsidRPr="00D6432C">
        <w:rPr>
          <w:rFonts w:ascii="Century Gothic" w:hAnsi="Century Gothic" w:cstheme="minorHAnsi"/>
          <w:color w:val="002060"/>
          <w:sz w:val="24"/>
        </w:rPr>
        <w:t xml:space="preserve">Ysgol </w:t>
      </w:r>
      <w:proofErr w:type="spellStart"/>
      <w:r w:rsidR="0078473C" w:rsidRPr="00D6432C">
        <w:rPr>
          <w:rFonts w:ascii="Century Gothic" w:hAnsi="Century Gothic" w:cstheme="minorHAnsi"/>
          <w:color w:val="002060"/>
          <w:sz w:val="24"/>
        </w:rPr>
        <w:t>Nannerch</w:t>
      </w:r>
      <w:proofErr w:type="spellEnd"/>
      <w:r w:rsidR="0078473C" w:rsidRPr="00D6432C">
        <w:rPr>
          <w:rFonts w:ascii="Century Gothic" w:hAnsi="Century Gothic" w:cstheme="minorHAnsi"/>
          <w:color w:val="002060"/>
          <w:sz w:val="24"/>
        </w:rPr>
        <w:t xml:space="preserve">, </w:t>
      </w:r>
    </w:p>
    <w:p w14:paraId="4A40BB42" w14:textId="6F4D54EB" w:rsidR="0078473C" w:rsidRPr="00D6432C" w:rsidRDefault="0078473C" w:rsidP="00302548">
      <w:pPr>
        <w:spacing w:after="0" w:line="240" w:lineRule="auto"/>
        <w:rPr>
          <w:rFonts w:ascii="Century Gothic" w:hAnsi="Century Gothic" w:cstheme="minorHAnsi"/>
          <w:color w:val="002060"/>
          <w:sz w:val="24"/>
        </w:rPr>
      </w:pPr>
      <w:r w:rsidRPr="00D6432C">
        <w:rPr>
          <w:rFonts w:ascii="Century Gothic" w:hAnsi="Century Gothic" w:cstheme="minorHAnsi"/>
          <w:color w:val="002060"/>
          <w:sz w:val="24"/>
        </w:rPr>
        <w:t xml:space="preserve">Village Road, </w:t>
      </w:r>
    </w:p>
    <w:p w14:paraId="2CA2B766" w14:textId="77777777" w:rsidR="0078473C" w:rsidRPr="00D6432C" w:rsidRDefault="0078473C" w:rsidP="00302548">
      <w:pPr>
        <w:spacing w:after="0" w:line="240" w:lineRule="auto"/>
        <w:rPr>
          <w:rFonts w:ascii="Century Gothic" w:hAnsi="Century Gothic" w:cstheme="minorHAnsi"/>
          <w:color w:val="002060"/>
          <w:sz w:val="24"/>
        </w:rPr>
      </w:pPr>
      <w:proofErr w:type="spellStart"/>
      <w:r w:rsidRPr="00D6432C">
        <w:rPr>
          <w:rFonts w:ascii="Century Gothic" w:hAnsi="Century Gothic" w:cstheme="minorHAnsi"/>
          <w:color w:val="002060"/>
          <w:sz w:val="24"/>
        </w:rPr>
        <w:t>Nannerch</w:t>
      </w:r>
      <w:proofErr w:type="spellEnd"/>
      <w:r w:rsidRPr="00D6432C">
        <w:rPr>
          <w:rFonts w:ascii="Century Gothic" w:hAnsi="Century Gothic" w:cstheme="minorHAnsi"/>
          <w:color w:val="002060"/>
          <w:sz w:val="24"/>
        </w:rPr>
        <w:t xml:space="preserve">, </w:t>
      </w:r>
    </w:p>
    <w:p w14:paraId="71723EB1" w14:textId="77777777" w:rsidR="0078473C" w:rsidRPr="00D6432C" w:rsidRDefault="0078473C" w:rsidP="00302548">
      <w:pPr>
        <w:spacing w:after="0" w:line="240" w:lineRule="auto"/>
        <w:rPr>
          <w:rFonts w:ascii="Century Gothic" w:hAnsi="Century Gothic" w:cstheme="minorHAnsi"/>
          <w:color w:val="002060"/>
          <w:sz w:val="24"/>
        </w:rPr>
      </w:pPr>
      <w:r w:rsidRPr="00D6432C">
        <w:rPr>
          <w:rFonts w:ascii="Century Gothic" w:hAnsi="Century Gothic" w:cstheme="minorHAnsi"/>
          <w:color w:val="002060"/>
          <w:sz w:val="24"/>
        </w:rPr>
        <w:t xml:space="preserve">Mold, </w:t>
      </w:r>
    </w:p>
    <w:p w14:paraId="76E45EF0" w14:textId="77777777" w:rsidR="0078473C" w:rsidRPr="00D6432C" w:rsidRDefault="0078473C" w:rsidP="00302548">
      <w:pPr>
        <w:spacing w:after="0" w:line="240" w:lineRule="auto"/>
        <w:rPr>
          <w:rFonts w:ascii="Century Gothic" w:hAnsi="Century Gothic" w:cstheme="minorHAnsi"/>
          <w:color w:val="002060"/>
          <w:sz w:val="24"/>
        </w:rPr>
      </w:pPr>
      <w:r w:rsidRPr="00D6432C">
        <w:rPr>
          <w:rFonts w:ascii="Century Gothic" w:hAnsi="Century Gothic" w:cstheme="minorHAnsi"/>
          <w:color w:val="002060"/>
          <w:sz w:val="24"/>
        </w:rPr>
        <w:t>CH7 5RD</w:t>
      </w:r>
    </w:p>
    <w:p w14:paraId="325D5792" w14:textId="77777777" w:rsidR="0078473C" w:rsidRPr="00D6432C" w:rsidRDefault="0078473C" w:rsidP="008C2429">
      <w:pPr>
        <w:rPr>
          <w:rFonts w:ascii="Century Gothic" w:hAnsi="Century Gothic" w:cstheme="minorHAnsi"/>
          <w:color w:val="002060"/>
          <w:sz w:val="24"/>
        </w:rPr>
      </w:pPr>
      <w:r w:rsidRPr="00D6432C">
        <w:rPr>
          <w:rFonts w:ascii="Century Gothic" w:hAnsi="Century Gothic" w:cstheme="minorHAnsi"/>
          <w:color w:val="002060"/>
          <w:sz w:val="24"/>
        </w:rPr>
        <w:t>Telephone: 01352 741377</w:t>
      </w:r>
    </w:p>
    <w:p w14:paraId="296DCAB2" w14:textId="77777777" w:rsidR="0078473C" w:rsidRDefault="0078473C" w:rsidP="008C2429">
      <w:pPr>
        <w:rPr>
          <w:rFonts w:ascii="Century Gothic" w:hAnsi="Century Gothic" w:cstheme="minorHAnsi"/>
          <w:color w:val="002060"/>
          <w:sz w:val="24"/>
        </w:rPr>
      </w:pPr>
      <w:r w:rsidRPr="00D6432C">
        <w:rPr>
          <w:rFonts w:ascii="Century Gothic" w:hAnsi="Century Gothic" w:cstheme="minorHAnsi"/>
          <w:color w:val="002060"/>
          <w:sz w:val="24"/>
        </w:rPr>
        <w:t xml:space="preserve">Email: </w:t>
      </w:r>
      <w:hyperlink r:id="rId21" w:history="1">
        <w:r w:rsidR="000C2F39" w:rsidRPr="00CB050D">
          <w:rPr>
            <w:rStyle w:val="Hyperlink"/>
            <w:rFonts w:ascii="Century Gothic" w:hAnsi="Century Gothic" w:cstheme="minorHAnsi"/>
            <w:sz w:val="24"/>
          </w:rPr>
          <w:t>namail@hwbcymru.net</w:t>
        </w:r>
      </w:hyperlink>
    </w:p>
    <w:p w14:paraId="1524404E" w14:textId="4675E880" w:rsidR="000C2F39" w:rsidRDefault="000C2F39" w:rsidP="008C2429">
      <w:pPr>
        <w:rPr>
          <w:rFonts w:ascii="Century Gothic" w:hAnsi="Century Gothic" w:cstheme="minorHAnsi"/>
          <w:color w:val="002060"/>
          <w:sz w:val="24"/>
        </w:rPr>
      </w:pPr>
      <w:r>
        <w:rPr>
          <w:rFonts w:ascii="Century Gothic" w:hAnsi="Century Gothic" w:cstheme="minorHAnsi"/>
          <w:color w:val="002060"/>
          <w:sz w:val="24"/>
        </w:rPr>
        <w:t>Web</w:t>
      </w:r>
      <w:bookmarkEnd w:id="1"/>
      <w:r w:rsidR="00061630">
        <w:rPr>
          <w:rFonts w:ascii="Century Gothic" w:hAnsi="Century Gothic" w:cstheme="minorHAnsi"/>
          <w:color w:val="002060"/>
          <w:sz w:val="24"/>
        </w:rPr>
        <w:t xml:space="preserve">: </w:t>
      </w:r>
      <w:hyperlink r:id="rId22" w:history="1">
        <w:r w:rsidR="00061630" w:rsidRPr="00A04ABB">
          <w:rPr>
            <w:rStyle w:val="Hyperlink"/>
            <w:rFonts w:ascii="Century Gothic" w:hAnsi="Century Gothic" w:cstheme="minorHAnsi"/>
            <w:sz w:val="24"/>
          </w:rPr>
          <w:t>www.nantlwysfederation.com</w:t>
        </w:r>
      </w:hyperlink>
      <w:r w:rsidR="00061630">
        <w:rPr>
          <w:rFonts w:ascii="Century Gothic" w:hAnsi="Century Gothic" w:cstheme="minorHAnsi"/>
          <w:color w:val="002060"/>
          <w:sz w:val="24"/>
        </w:rPr>
        <w:t xml:space="preserve"> </w:t>
      </w:r>
    </w:p>
    <w:sectPr w:rsidR="000C2F39" w:rsidSect="000C2F39">
      <w:footerReference w:type="default" r:id="rId23"/>
      <w:pgSz w:w="11906" w:h="16838"/>
      <w:pgMar w:top="851" w:right="1134" w:bottom="1077" w:left="1134" w:header="709" w:footer="283" w:gutter="0"/>
      <w:pgBorders w:offsetFrom="page">
        <w:top w:val="single" w:sz="18" w:space="24" w:color="002060"/>
        <w:left w:val="single" w:sz="18" w:space="24" w:color="002060"/>
        <w:bottom w:val="single" w:sz="18" w:space="24" w:color="002060"/>
        <w:right w:val="single" w:sz="18"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AAAAA" w14:textId="77777777" w:rsidR="00077E28" w:rsidRDefault="00077E28" w:rsidP="000C2F39">
      <w:pPr>
        <w:spacing w:after="0" w:line="240" w:lineRule="auto"/>
      </w:pPr>
      <w:r>
        <w:separator/>
      </w:r>
    </w:p>
  </w:endnote>
  <w:endnote w:type="continuationSeparator" w:id="0">
    <w:p w14:paraId="0E490B32" w14:textId="77777777" w:rsidR="00077E28" w:rsidRDefault="00077E28" w:rsidP="000C2F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Calligraphy">
    <w:charset w:val="00"/>
    <w:family w:val="script"/>
    <w:pitch w:val="variable"/>
    <w:sig w:usb0="00000003" w:usb1="00000000" w:usb2="00000000" w:usb3="00000000" w:csb0="00000001" w:csb1="00000000"/>
  </w:font>
  <w:font w:name="Poppins">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5244357"/>
      <w:docPartObj>
        <w:docPartGallery w:val="Page Numbers (Bottom of Page)"/>
        <w:docPartUnique/>
      </w:docPartObj>
    </w:sdtPr>
    <w:sdtEndPr>
      <w:rPr>
        <w:noProof/>
      </w:rPr>
    </w:sdtEndPr>
    <w:sdtContent>
      <w:p w14:paraId="62431CDC" w14:textId="77777777" w:rsidR="009E3988" w:rsidRDefault="009E3988">
        <w:pPr>
          <w:pStyle w:val="Footer"/>
          <w:jc w:val="right"/>
          <w:rPr>
            <w:rFonts w:cs="Calibri"/>
          </w:rPr>
        </w:pPr>
      </w:p>
      <w:p w14:paraId="49E398E2" w14:textId="77777777" w:rsidR="009E3988" w:rsidRDefault="009E3988">
        <w:pPr>
          <w:pStyle w:val="Footer"/>
          <w:jc w:val="right"/>
        </w:pPr>
      </w:p>
      <w:p w14:paraId="2903CBC8" w14:textId="77777777" w:rsidR="009E3988" w:rsidRDefault="009E398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287F21" w14:textId="77777777" w:rsidR="009E3988" w:rsidRDefault="009E39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59000" w14:textId="77777777" w:rsidR="00077E28" w:rsidRDefault="00077E28" w:rsidP="000C2F39">
      <w:pPr>
        <w:spacing w:after="0" w:line="240" w:lineRule="auto"/>
      </w:pPr>
      <w:r>
        <w:separator/>
      </w:r>
    </w:p>
  </w:footnote>
  <w:footnote w:type="continuationSeparator" w:id="0">
    <w:p w14:paraId="6AEBFF54" w14:textId="77777777" w:rsidR="00077E28" w:rsidRDefault="00077E28" w:rsidP="000C2F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E0DAF"/>
    <w:multiLevelType w:val="hybridMultilevel"/>
    <w:tmpl w:val="E3608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825615"/>
    <w:multiLevelType w:val="multilevel"/>
    <w:tmpl w:val="349A8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5966E1"/>
    <w:multiLevelType w:val="hybridMultilevel"/>
    <w:tmpl w:val="04BAA9C4"/>
    <w:lvl w:ilvl="0" w:tplc="73FAD2D0">
      <w:start w:val="1"/>
      <w:numFmt w:val="bullet"/>
      <w:lvlText w:val="•"/>
      <w:lvlJc w:val="left"/>
      <w:pPr>
        <w:tabs>
          <w:tab w:val="num" w:pos="720"/>
        </w:tabs>
        <w:ind w:left="720" w:hanging="360"/>
      </w:pPr>
      <w:rPr>
        <w:rFonts w:ascii="Arial" w:hAnsi="Arial" w:cs="Times New Roman" w:hint="default"/>
      </w:rPr>
    </w:lvl>
    <w:lvl w:ilvl="1" w:tplc="0EC87068">
      <w:start w:val="1"/>
      <w:numFmt w:val="bullet"/>
      <w:lvlText w:val="•"/>
      <w:lvlJc w:val="left"/>
      <w:pPr>
        <w:tabs>
          <w:tab w:val="num" w:pos="1440"/>
        </w:tabs>
        <w:ind w:left="1440" w:hanging="360"/>
      </w:pPr>
      <w:rPr>
        <w:rFonts w:ascii="Arial" w:hAnsi="Arial" w:cs="Times New Roman" w:hint="default"/>
      </w:rPr>
    </w:lvl>
    <w:lvl w:ilvl="2" w:tplc="D646D6AE">
      <w:start w:val="1"/>
      <w:numFmt w:val="bullet"/>
      <w:lvlText w:val="•"/>
      <w:lvlJc w:val="left"/>
      <w:pPr>
        <w:tabs>
          <w:tab w:val="num" w:pos="2160"/>
        </w:tabs>
        <w:ind w:left="2160" w:hanging="360"/>
      </w:pPr>
      <w:rPr>
        <w:rFonts w:ascii="Arial" w:hAnsi="Arial" w:cs="Times New Roman" w:hint="default"/>
      </w:rPr>
    </w:lvl>
    <w:lvl w:ilvl="3" w:tplc="7FE03C2C">
      <w:start w:val="1"/>
      <w:numFmt w:val="bullet"/>
      <w:lvlText w:val="•"/>
      <w:lvlJc w:val="left"/>
      <w:pPr>
        <w:tabs>
          <w:tab w:val="num" w:pos="2880"/>
        </w:tabs>
        <w:ind w:left="2880" w:hanging="360"/>
      </w:pPr>
      <w:rPr>
        <w:rFonts w:ascii="Arial" w:hAnsi="Arial" w:cs="Times New Roman" w:hint="default"/>
      </w:rPr>
    </w:lvl>
    <w:lvl w:ilvl="4" w:tplc="D0FABB1C">
      <w:start w:val="1"/>
      <w:numFmt w:val="bullet"/>
      <w:lvlText w:val="•"/>
      <w:lvlJc w:val="left"/>
      <w:pPr>
        <w:tabs>
          <w:tab w:val="num" w:pos="3600"/>
        </w:tabs>
        <w:ind w:left="3600" w:hanging="360"/>
      </w:pPr>
      <w:rPr>
        <w:rFonts w:ascii="Arial" w:hAnsi="Arial" w:cs="Times New Roman" w:hint="default"/>
      </w:rPr>
    </w:lvl>
    <w:lvl w:ilvl="5" w:tplc="CEA40B2E">
      <w:start w:val="1"/>
      <w:numFmt w:val="bullet"/>
      <w:lvlText w:val="•"/>
      <w:lvlJc w:val="left"/>
      <w:pPr>
        <w:tabs>
          <w:tab w:val="num" w:pos="4320"/>
        </w:tabs>
        <w:ind w:left="4320" w:hanging="360"/>
      </w:pPr>
      <w:rPr>
        <w:rFonts w:ascii="Arial" w:hAnsi="Arial" w:cs="Times New Roman" w:hint="default"/>
      </w:rPr>
    </w:lvl>
    <w:lvl w:ilvl="6" w:tplc="20801912">
      <w:start w:val="1"/>
      <w:numFmt w:val="bullet"/>
      <w:lvlText w:val="•"/>
      <w:lvlJc w:val="left"/>
      <w:pPr>
        <w:tabs>
          <w:tab w:val="num" w:pos="5040"/>
        </w:tabs>
        <w:ind w:left="5040" w:hanging="360"/>
      </w:pPr>
      <w:rPr>
        <w:rFonts w:ascii="Arial" w:hAnsi="Arial" w:cs="Times New Roman" w:hint="default"/>
      </w:rPr>
    </w:lvl>
    <w:lvl w:ilvl="7" w:tplc="3CF6F8D4">
      <w:start w:val="1"/>
      <w:numFmt w:val="bullet"/>
      <w:lvlText w:val="•"/>
      <w:lvlJc w:val="left"/>
      <w:pPr>
        <w:tabs>
          <w:tab w:val="num" w:pos="5760"/>
        </w:tabs>
        <w:ind w:left="5760" w:hanging="360"/>
      </w:pPr>
      <w:rPr>
        <w:rFonts w:ascii="Arial" w:hAnsi="Arial" w:cs="Times New Roman" w:hint="default"/>
      </w:rPr>
    </w:lvl>
    <w:lvl w:ilvl="8" w:tplc="97785D9A">
      <w:start w:val="1"/>
      <w:numFmt w:val="bullet"/>
      <w:lvlText w:val="•"/>
      <w:lvlJc w:val="left"/>
      <w:pPr>
        <w:tabs>
          <w:tab w:val="num" w:pos="6480"/>
        </w:tabs>
        <w:ind w:left="6480" w:hanging="360"/>
      </w:pPr>
      <w:rPr>
        <w:rFonts w:ascii="Arial" w:hAnsi="Arial" w:cs="Times New Roman" w:hint="default"/>
      </w:rPr>
    </w:lvl>
  </w:abstractNum>
  <w:abstractNum w:abstractNumId="3" w15:restartNumberingAfterBreak="0">
    <w:nsid w:val="1F774C87"/>
    <w:multiLevelType w:val="multilevel"/>
    <w:tmpl w:val="5E7AC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15F6CED"/>
    <w:multiLevelType w:val="hybridMultilevel"/>
    <w:tmpl w:val="26A62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AD2ACA"/>
    <w:multiLevelType w:val="multilevel"/>
    <w:tmpl w:val="85A23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B3A4F57"/>
    <w:multiLevelType w:val="multilevel"/>
    <w:tmpl w:val="E4F05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BFA2C43"/>
    <w:multiLevelType w:val="multilevel"/>
    <w:tmpl w:val="98C2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D812DF4"/>
    <w:multiLevelType w:val="multilevel"/>
    <w:tmpl w:val="61F42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F66607D"/>
    <w:multiLevelType w:val="hybridMultilevel"/>
    <w:tmpl w:val="B76A0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060C07"/>
    <w:multiLevelType w:val="hybridMultilevel"/>
    <w:tmpl w:val="3B5E1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CA5F63"/>
    <w:multiLevelType w:val="multilevel"/>
    <w:tmpl w:val="46FA7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AD343A7"/>
    <w:multiLevelType w:val="multilevel"/>
    <w:tmpl w:val="33188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E1757C2"/>
    <w:multiLevelType w:val="multilevel"/>
    <w:tmpl w:val="E07EE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58078E2"/>
    <w:multiLevelType w:val="multilevel"/>
    <w:tmpl w:val="A2BA4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38099600">
    <w:abstractNumId w:val="2"/>
  </w:num>
  <w:num w:numId="2" w16cid:durableId="939486807">
    <w:abstractNumId w:val="4"/>
  </w:num>
  <w:num w:numId="3" w16cid:durableId="1409963002">
    <w:abstractNumId w:val="9"/>
  </w:num>
  <w:num w:numId="4" w16cid:durableId="109666914">
    <w:abstractNumId w:val="10"/>
  </w:num>
  <w:num w:numId="5" w16cid:durableId="828254471">
    <w:abstractNumId w:val="0"/>
  </w:num>
  <w:num w:numId="6" w16cid:durableId="1913192968">
    <w:abstractNumId w:val="12"/>
  </w:num>
  <w:num w:numId="7" w16cid:durableId="107047491">
    <w:abstractNumId w:val="13"/>
  </w:num>
  <w:num w:numId="8" w16cid:durableId="846796971">
    <w:abstractNumId w:val="6"/>
  </w:num>
  <w:num w:numId="9" w16cid:durableId="788469911">
    <w:abstractNumId w:val="8"/>
  </w:num>
  <w:num w:numId="10" w16cid:durableId="36248623">
    <w:abstractNumId w:val="3"/>
  </w:num>
  <w:num w:numId="11" w16cid:durableId="1820074269">
    <w:abstractNumId w:val="7"/>
  </w:num>
  <w:num w:numId="12" w16cid:durableId="1091852285">
    <w:abstractNumId w:val="14"/>
  </w:num>
  <w:num w:numId="13" w16cid:durableId="1728257750">
    <w:abstractNumId w:val="11"/>
  </w:num>
  <w:num w:numId="14" w16cid:durableId="714816242">
    <w:abstractNumId w:val="1"/>
  </w:num>
  <w:num w:numId="15" w16cid:durableId="16357193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836"/>
    <w:rsid w:val="00061630"/>
    <w:rsid w:val="00077E28"/>
    <w:rsid w:val="000B297A"/>
    <w:rsid w:val="000C2F39"/>
    <w:rsid w:val="001006ED"/>
    <w:rsid w:val="00144E28"/>
    <w:rsid w:val="0019244B"/>
    <w:rsid w:val="00230D7B"/>
    <w:rsid w:val="00267F02"/>
    <w:rsid w:val="00284F94"/>
    <w:rsid w:val="002A3D76"/>
    <w:rsid w:val="002B0E3A"/>
    <w:rsid w:val="002C22C1"/>
    <w:rsid w:val="003024F0"/>
    <w:rsid w:val="00302548"/>
    <w:rsid w:val="00326F90"/>
    <w:rsid w:val="003B5633"/>
    <w:rsid w:val="003C0256"/>
    <w:rsid w:val="003D5A5C"/>
    <w:rsid w:val="003E5D60"/>
    <w:rsid w:val="004A5984"/>
    <w:rsid w:val="00541D4F"/>
    <w:rsid w:val="00567E43"/>
    <w:rsid w:val="00617933"/>
    <w:rsid w:val="00674C6B"/>
    <w:rsid w:val="0067691F"/>
    <w:rsid w:val="00681D09"/>
    <w:rsid w:val="00743DE0"/>
    <w:rsid w:val="00756409"/>
    <w:rsid w:val="0078473C"/>
    <w:rsid w:val="00795D3E"/>
    <w:rsid w:val="007B4020"/>
    <w:rsid w:val="007E0EA1"/>
    <w:rsid w:val="00835127"/>
    <w:rsid w:val="00860CD9"/>
    <w:rsid w:val="00897175"/>
    <w:rsid w:val="008A60DF"/>
    <w:rsid w:val="008C2429"/>
    <w:rsid w:val="008C3671"/>
    <w:rsid w:val="008E7AEA"/>
    <w:rsid w:val="00924911"/>
    <w:rsid w:val="0095286D"/>
    <w:rsid w:val="009C0D91"/>
    <w:rsid w:val="009D3419"/>
    <w:rsid w:val="009E3988"/>
    <w:rsid w:val="009E64C6"/>
    <w:rsid w:val="00A77B74"/>
    <w:rsid w:val="00A874AF"/>
    <w:rsid w:val="00A933F3"/>
    <w:rsid w:val="00AB241E"/>
    <w:rsid w:val="00AE7BF8"/>
    <w:rsid w:val="00AF3926"/>
    <w:rsid w:val="00B1322A"/>
    <w:rsid w:val="00B16D28"/>
    <w:rsid w:val="00B177FC"/>
    <w:rsid w:val="00B23CF4"/>
    <w:rsid w:val="00B3130F"/>
    <w:rsid w:val="00B77663"/>
    <w:rsid w:val="00B90836"/>
    <w:rsid w:val="00C03454"/>
    <w:rsid w:val="00C2465C"/>
    <w:rsid w:val="00C85D66"/>
    <w:rsid w:val="00C87138"/>
    <w:rsid w:val="00C948E7"/>
    <w:rsid w:val="00CB49B8"/>
    <w:rsid w:val="00CD3A6C"/>
    <w:rsid w:val="00D3268D"/>
    <w:rsid w:val="00D6432C"/>
    <w:rsid w:val="00DB2334"/>
    <w:rsid w:val="00DB2C2A"/>
    <w:rsid w:val="00DE775F"/>
    <w:rsid w:val="00DF1DFA"/>
    <w:rsid w:val="00E158CA"/>
    <w:rsid w:val="00E17204"/>
    <w:rsid w:val="00E31B77"/>
    <w:rsid w:val="00E468B7"/>
    <w:rsid w:val="00EF0FAC"/>
    <w:rsid w:val="00FC139F"/>
    <w:rsid w:val="04A57014"/>
    <w:rsid w:val="06280DAE"/>
    <w:rsid w:val="07E0EFEA"/>
    <w:rsid w:val="0FFFF94A"/>
    <w:rsid w:val="108C7C43"/>
    <w:rsid w:val="13A79B69"/>
    <w:rsid w:val="15FD90C5"/>
    <w:rsid w:val="160FE85A"/>
    <w:rsid w:val="1E5679AA"/>
    <w:rsid w:val="1E967555"/>
    <w:rsid w:val="207B911E"/>
    <w:rsid w:val="27C45CB2"/>
    <w:rsid w:val="2915FDD9"/>
    <w:rsid w:val="2F591096"/>
    <w:rsid w:val="31CEECEC"/>
    <w:rsid w:val="3270949C"/>
    <w:rsid w:val="34349436"/>
    <w:rsid w:val="377DA376"/>
    <w:rsid w:val="45B1FA89"/>
    <w:rsid w:val="4BAFE9FB"/>
    <w:rsid w:val="4F910453"/>
    <w:rsid w:val="56F41898"/>
    <w:rsid w:val="56F6CE38"/>
    <w:rsid w:val="5CD12083"/>
    <w:rsid w:val="5E1A58FA"/>
    <w:rsid w:val="5EB9FE07"/>
    <w:rsid w:val="5ED05D0F"/>
    <w:rsid w:val="649659D5"/>
    <w:rsid w:val="67AF88AB"/>
    <w:rsid w:val="6CB67A90"/>
    <w:rsid w:val="6F5BA0F8"/>
    <w:rsid w:val="720D3FE6"/>
    <w:rsid w:val="7975D9F5"/>
    <w:rsid w:val="79DAD9D8"/>
    <w:rsid w:val="7BA86361"/>
    <w:rsid w:val="7FF4D6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093E8"/>
  <w15:chartTrackingRefBased/>
  <w15:docId w15:val="{F67B1935-9E54-4DC0-8335-63DEB5DF8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836"/>
    <w:pPr>
      <w:spacing w:after="160" w:line="256" w:lineRule="auto"/>
    </w:pPr>
    <w:rPr>
      <w:sz w:val="22"/>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948E7"/>
    <w:rPr>
      <w:rFonts w:eastAsia="Times New Roman"/>
      <w:sz w:val="22"/>
      <w:szCs w:val="22"/>
      <w:lang w:val="en-US" w:eastAsia="en-US"/>
    </w:rPr>
  </w:style>
  <w:style w:type="character" w:customStyle="1" w:styleId="NoSpacingChar">
    <w:name w:val="No Spacing Char"/>
    <w:link w:val="NoSpacing"/>
    <w:uiPriority w:val="1"/>
    <w:rsid w:val="00C948E7"/>
    <w:rPr>
      <w:rFonts w:ascii="Calibri" w:eastAsia="Times New Roman" w:hAnsi="Calibri" w:cs="Times New Roman"/>
      <w:lang w:val="en-US"/>
    </w:rPr>
  </w:style>
  <w:style w:type="table" w:styleId="TableGrid">
    <w:name w:val="Table Grid"/>
    <w:basedOn w:val="TableNormal"/>
    <w:uiPriority w:val="39"/>
    <w:rsid w:val="00E31B77"/>
    <w:rPr>
      <w:rFonts w:ascii="Comic Sans MS" w:hAnsi="Comic Sans MS"/>
    </w:rPr>
    <w:tblPr>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Pr>
    <w:tcPr>
      <w:shd w:val="clear" w:color="auto" w:fill="FFFFFF"/>
    </w:tcPr>
  </w:style>
  <w:style w:type="table" w:styleId="GridTable1Light-Accent6">
    <w:name w:val="Grid Table 1 Light Accent 6"/>
    <w:basedOn w:val="TableNormal"/>
    <w:uiPriority w:val="46"/>
    <w:rsid w:val="00E31B77"/>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character" w:styleId="Hyperlink">
    <w:name w:val="Hyperlink"/>
    <w:uiPriority w:val="99"/>
    <w:unhideWhenUsed/>
    <w:rsid w:val="003D5A5C"/>
    <w:rPr>
      <w:color w:val="0000FF"/>
      <w:u w:val="single"/>
    </w:rPr>
  </w:style>
  <w:style w:type="paragraph" w:styleId="ListParagraph">
    <w:name w:val="List Paragraph"/>
    <w:basedOn w:val="Normal"/>
    <w:uiPriority w:val="34"/>
    <w:qFormat/>
    <w:rsid w:val="00541D4F"/>
    <w:pPr>
      <w:spacing w:line="259" w:lineRule="auto"/>
      <w:ind w:left="720"/>
      <w:contextualSpacing/>
    </w:pPr>
  </w:style>
  <w:style w:type="paragraph" w:customStyle="1" w:styleId="paragraph">
    <w:name w:val="paragraph"/>
    <w:basedOn w:val="Normal"/>
    <w:rsid w:val="00B177FC"/>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B177FC"/>
  </w:style>
  <w:style w:type="character" w:customStyle="1" w:styleId="eop">
    <w:name w:val="eop"/>
    <w:basedOn w:val="DefaultParagraphFont"/>
    <w:rsid w:val="00B177FC"/>
  </w:style>
  <w:style w:type="character" w:styleId="CommentReference">
    <w:name w:val="annotation reference"/>
    <w:basedOn w:val="DefaultParagraphFont"/>
    <w:uiPriority w:val="99"/>
    <w:semiHidden/>
    <w:unhideWhenUsed/>
    <w:rsid w:val="004A5984"/>
    <w:rPr>
      <w:sz w:val="16"/>
      <w:szCs w:val="16"/>
    </w:rPr>
  </w:style>
  <w:style w:type="paragraph" w:styleId="CommentText">
    <w:name w:val="annotation text"/>
    <w:basedOn w:val="Normal"/>
    <w:link w:val="CommentTextChar"/>
    <w:uiPriority w:val="99"/>
    <w:semiHidden/>
    <w:unhideWhenUsed/>
    <w:rsid w:val="004A5984"/>
    <w:pPr>
      <w:spacing w:line="240" w:lineRule="auto"/>
    </w:pPr>
    <w:rPr>
      <w:sz w:val="20"/>
      <w:szCs w:val="20"/>
    </w:rPr>
  </w:style>
  <w:style w:type="character" w:customStyle="1" w:styleId="CommentTextChar">
    <w:name w:val="Comment Text Char"/>
    <w:basedOn w:val="DefaultParagraphFont"/>
    <w:link w:val="CommentText"/>
    <w:uiPriority w:val="99"/>
    <w:semiHidden/>
    <w:rsid w:val="004A5984"/>
    <w:rPr>
      <w:lang w:eastAsia="en-US"/>
    </w:rPr>
  </w:style>
  <w:style w:type="paragraph" w:styleId="CommentSubject">
    <w:name w:val="annotation subject"/>
    <w:basedOn w:val="CommentText"/>
    <w:next w:val="CommentText"/>
    <w:link w:val="CommentSubjectChar"/>
    <w:uiPriority w:val="99"/>
    <w:semiHidden/>
    <w:unhideWhenUsed/>
    <w:rsid w:val="004A5984"/>
    <w:rPr>
      <w:b/>
      <w:bCs/>
    </w:rPr>
  </w:style>
  <w:style w:type="character" w:customStyle="1" w:styleId="CommentSubjectChar">
    <w:name w:val="Comment Subject Char"/>
    <w:basedOn w:val="CommentTextChar"/>
    <w:link w:val="CommentSubject"/>
    <w:uiPriority w:val="99"/>
    <w:semiHidden/>
    <w:rsid w:val="004A5984"/>
    <w:rPr>
      <w:b/>
      <w:bCs/>
      <w:lang w:eastAsia="en-US"/>
    </w:rPr>
  </w:style>
  <w:style w:type="paragraph" w:styleId="BalloonText">
    <w:name w:val="Balloon Text"/>
    <w:basedOn w:val="Normal"/>
    <w:link w:val="BalloonTextChar"/>
    <w:uiPriority w:val="99"/>
    <w:semiHidden/>
    <w:unhideWhenUsed/>
    <w:rsid w:val="004A59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5984"/>
    <w:rPr>
      <w:rFonts w:ascii="Segoe UI" w:hAnsi="Segoe UI" w:cs="Segoe UI"/>
      <w:sz w:val="18"/>
      <w:szCs w:val="18"/>
      <w:lang w:eastAsia="en-US"/>
    </w:rPr>
  </w:style>
  <w:style w:type="character" w:styleId="UnresolvedMention">
    <w:name w:val="Unresolved Mention"/>
    <w:basedOn w:val="DefaultParagraphFont"/>
    <w:uiPriority w:val="99"/>
    <w:semiHidden/>
    <w:unhideWhenUsed/>
    <w:rsid w:val="000C2F39"/>
    <w:rPr>
      <w:color w:val="605E5C"/>
      <w:shd w:val="clear" w:color="auto" w:fill="E1DFDD"/>
    </w:rPr>
  </w:style>
  <w:style w:type="paragraph" w:styleId="Header">
    <w:name w:val="header"/>
    <w:basedOn w:val="Normal"/>
    <w:link w:val="HeaderChar"/>
    <w:uiPriority w:val="99"/>
    <w:unhideWhenUsed/>
    <w:rsid w:val="000C2F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2F39"/>
    <w:rPr>
      <w:sz w:val="22"/>
      <w:szCs w:val="22"/>
      <w:lang w:eastAsia="en-US"/>
    </w:rPr>
  </w:style>
  <w:style w:type="paragraph" w:styleId="Footer">
    <w:name w:val="footer"/>
    <w:basedOn w:val="Normal"/>
    <w:link w:val="FooterChar"/>
    <w:uiPriority w:val="99"/>
    <w:unhideWhenUsed/>
    <w:qFormat/>
    <w:rsid w:val="000C2F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2F39"/>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4187">
      <w:bodyDiv w:val="1"/>
      <w:marLeft w:val="0"/>
      <w:marRight w:val="0"/>
      <w:marTop w:val="0"/>
      <w:marBottom w:val="0"/>
      <w:divBdr>
        <w:top w:val="none" w:sz="0" w:space="0" w:color="auto"/>
        <w:left w:val="none" w:sz="0" w:space="0" w:color="auto"/>
        <w:bottom w:val="none" w:sz="0" w:space="0" w:color="auto"/>
        <w:right w:val="none" w:sz="0" w:space="0" w:color="auto"/>
      </w:divBdr>
    </w:div>
    <w:div w:id="45222041">
      <w:bodyDiv w:val="1"/>
      <w:marLeft w:val="0"/>
      <w:marRight w:val="0"/>
      <w:marTop w:val="0"/>
      <w:marBottom w:val="0"/>
      <w:divBdr>
        <w:top w:val="none" w:sz="0" w:space="0" w:color="auto"/>
        <w:left w:val="none" w:sz="0" w:space="0" w:color="auto"/>
        <w:bottom w:val="none" w:sz="0" w:space="0" w:color="auto"/>
        <w:right w:val="none" w:sz="0" w:space="0" w:color="auto"/>
      </w:divBdr>
    </w:div>
    <w:div w:id="114493937">
      <w:bodyDiv w:val="1"/>
      <w:marLeft w:val="0"/>
      <w:marRight w:val="0"/>
      <w:marTop w:val="0"/>
      <w:marBottom w:val="0"/>
      <w:divBdr>
        <w:top w:val="none" w:sz="0" w:space="0" w:color="auto"/>
        <w:left w:val="none" w:sz="0" w:space="0" w:color="auto"/>
        <w:bottom w:val="none" w:sz="0" w:space="0" w:color="auto"/>
        <w:right w:val="none" w:sz="0" w:space="0" w:color="auto"/>
      </w:divBdr>
    </w:div>
    <w:div w:id="208611982">
      <w:bodyDiv w:val="1"/>
      <w:marLeft w:val="0"/>
      <w:marRight w:val="0"/>
      <w:marTop w:val="0"/>
      <w:marBottom w:val="0"/>
      <w:divBdr>
        <w:top w:val="none" w:sz="0" w:space="0" w:color="auto"/>
        <w:left w:val="none" w:sz="0" w:space="0" w:color="auto"/>
        <w:bottom w:val="none" w:sz="0" w:space="0" w:color="auto"/>
        <w:right w:val="none" w:sz="0" w:space="0" w:color="auto"/>
      </w:divBdr>
    </w:div>
    <w:div w:id="338433146">
      <w:bodyDiv w:val="1"/>
      <w:marLeft w:val="0"/>
      <w:marRight w:val="0"/>
      <w:marTop w:val="0"/>
      <w:marBottom w:val="0"/>
      <w:divBdr>
        <w:top w:val="none" w:sz="0" w:space="0" w:color="auto"/>
        <w:left w:val="none" w:sz="0" w:space="0" w:color="auto"/>
        <w:bottom w:val="none" w:sz="0" w:space="0" w:color="auto"/>
        <w:right w:val="none" w:sz="0" w:space="0" w:color="auto"/>
      </w:divBdr>
      <w:divsChild>
        <w:div w:id="371855665">
          <w:marLeft w:val="0"/>
          <w:marRight w:val="0"/>
          <w:marTop w:val="0"/>
          <w:marBottom w:val="0"/>
          <w:divBdr>
            <w:top w:val="none" w:sz="0" w:space="0" w:color="auto"/>
            <w:left w:val="none" w:sz="0" w:space="0" w:color="auto"/>
            <w:bottom w:val="none" w:sz="0" w:space="0" w:color="auto"/>
            <w:right w:val="none" w:sz="0" w:space="0" w:color="auto"/>
          </w:divBdr>
        </w:div>
        <w:div w:id="158692458">
          <w:marLeft w:val="0"/>
          <w:marRight w:val="0"/>
          <w:marTop w:val="0"/>
          <w:marBottom w:val="0"/>
          <w:divBdr>
            <w:top w:val="none" w:sz="0" w:space="0" w:color="auto"/>
            <w:left w:val="none" w:sz="0" w:space="0" w:color="auto"/>
            <w:bottom w:val="none" w:sz="0" w:space="0" w:color="auto"/>
            <w:right w:val="none" w:sz="0" w:space="0" w:color="auto"/>
          </w:divBdr>
        </w:div>
        <w:div w:id="1020164918">
          <w:marLeft w:val="0"/>
          <w:marRight w:val="0"/>
          <w:marTop w:val="0"/>
          <w:marBottom w:val="0"/>
          <w:divBdr>
            <w:top w:val="none" w:sz="0" w:space="0" w:color="auto"/>
            <w:left w:val="none" w:sz="0" w:space="0" w:color="auto"/>
            <w:bottom w:val="none" w:sz="0" w:space="0" w:color="auto"/>
            <w:right w:val="none" w:sz="0" w:space="0" w:color="auto"/>
          </w:divBdr>
        </w:div>
        <w:div w:id="2140219367">
          <w:marLeft w:val="0"/>
          <w:marRight w:val="0"/>
          <w:marTop w:val="0"/>
          <w:marBottom w:val="0"/>
          <w:divBdr>
            <w:top w:val="none" w:sz="0" w:space="0" w:color="auto"/>
            <w:left w:val="none" w:sz="0" w:space="0" w:color="auto"/>
            <w:bottom w:val="none" w:sz="0" w:space="0" w:color="auto"/>
            <w:right w:val="none" w:sz="0" w:space="0" w:color="auto"/>
          </w:divBdr>
          <w:divsChild>
            <w:div w:id="1025180859">
              <w:marLeft w:val="-75"/>
              <w:marRight w:val="0"/>
              <w:marTop w:val="30"/>
              <w:marBottom w:val="30"/>
              <w:divBdr>
                <w:top w:val="none" w:sz="0" w:space="0" w:color="auto"/>
                <w:left w:val="none" w:sz="0" w:space="0" w:color="auto"/>
                <w:bottom w:val="none" w:sz="0" w:space="0" w:color="auto"/>
                <w:right w:val="none" w:sz="0" w:space="0" w:color="auto"/>
              </w:divBdr>
              <w:divsChild>
                <w:div w:id="613708749">
                  <w:marLeft w:val="0"/>
                  <w:marRight w:val="0"/>
                  <w:marTop w:val="0"/>
                  <w:marBottom w:val="0"/>
                  <w:divBdr>
                    <w:top w:val="none" w:sz="0" w:space="0" w:color="auto"/>
                    <w:left w:val="none" w:sz="0" w:space="0" w:color="auto"/>
                    <w:bottom w:val="none" w:sz="0" w:space="0" w:color="auto"/>
                    <w:right w:val="none" w:sz="0" w:space="0" w:color="auto"/>
                  </w:divBdr>
                  <w:divsChild>
                    <w:div w:id="2054695239">
                      <w:marLeft w:val="0"/>
                      <w:marRight w:val="0"/>
                      <w:marTop w:val="0"/>
                      <w:marBottom w:val="0"/>
                      <w:divBdr>
                        <w:top w:val="none" w:sz="0" w:space="0" w:color="auto"/>
                        <w:left w:val="none" w:sz="0" w:space="0" w:color="auto"/>
                        <w:bottom w:val="none" w:sz="0" w:space="0" w:color="auto"/>
                        <w:right w:val="none" w:sz="0" w:space="0" w:color="auto"/>
                      </w:divBdr>
                    </w:div>
                    <w:div w:id="431315308">
                      <w:marLeft w:val="0"/>
                      <w:marRight w:val="0"/>
                      <w:marTop w:val="0"/>
                      <w:marBottom w:val="0"/>
                      <w:divBdr>
                        <w:top w:val="none" w:sz="0" w:space="0" w:color="auto"/>
                        <w:left w:val="none" w:sz="0" w:space="0" w:color="auto"/>
                        <w:bottom w:val="none" w:sz="0" w:space="0" w:color="auto"/>
                        <w:right w:val="none" w:sz="0" w:space="0" w:color="auto"/>
                      </w:divBdr>
                    </w:div>
                  </w:divsChild>
                </w:div>
                <w:div w:id="574701701">
                  <w:marLeft w:val="0"/>
                  <w:marRight w:val="0"/>
                  <w:marTop w:val="0"/>
                  <w:marBottom w:val="0"/>
                  <w:divBdr>
                    <w:top w:val="none" w:sz="0" w:space="0" w:color="auto"/>
                    <w:left w:val="none" w:sz="0" w:space="0" w:color="auto"/>
                    <w:bottom w:val="none" w:sz="0" w:space="0" w:color="auto"/>
                    <w:right w:val="none" w:sz="0" w:space="0" w:color="auto"/>
                  </w:divBdr>
                  <w:divsChild>
                    <w:div w:id="834345863">
                      <w:marLeft w:val="0"/>
                      <w:marRight w:val="0"/>
                      <w:marTop w:val="0"/>
                      <w:marBottom w:val="0"/>
                      <w:divBdr>
                        <w:top w:val="none" w:sz="0" w:space="0" w:color="auto"/>
                        <w:left w:val="none" w:sz="0" w:space="0" w:color="auto"/>
                        <w:bottom w:val="none" w:sz="0" w:space="0" w:color="auto"/>
                        <w:right w:val="none" w:sz="0" w:space="0" w:color="auto"/>
                      </w:divBdr>
                    </w:div>
                  </w:divsChild>
                </w:div>
                <w:div w:id="1153639895">
                  <w:marLeft w:val="0"/>
                  <w:marRight w:val="0"/>
                  <w:marTop w:val="0"/>
                  <w:marBottom w:val="0"/>
                  <w:divBdr>
                    <w:top w:val="none" w:sz="0" w:space="0" w:color="auto"/>
                    <w:left w:val="none" w:sz="0" w:space="0" w:color="auto"/>
                    <w:bottom w:val="none" w:sz="0" w:space="0" w:color="auto"/>
                    <w:right w:val="none" w:sz="0" w:space="0" w:color="auto"/>
                  </w:divBdr>
                  <w:divsChild>
                    <w:div w:id="1496652944">
                      <w:marLeft w:val="0"/>
                      <w:marRight w:val="0"/>
                      <w:marTop w:val="0"/>
                      <w:marBottom w:val="0"/>
                      <w:divBdr>
                        <w:top w:val="none" w:sz="0" w:space="0" w:color="auto"/>
                        <w:left w:val="none" w:sz="0" w:space="0" w:color="auto"/>
                        <w:bottom w:val="none" w:sz="0" w:space="0" w:color="auto"/>
                        <w:right w:val="none" w:sz="0" w:space="0" w:color="auto"/>
                      </w:divBdr>
                    </w:div>
                  </w:divsChild>
                </w:div>
                <w:div w:id="25253088">
                  <w:marLeft w:val="0"/>
                  <w:marRight w:val="0"/>
                  <w:marTop w:val="0"/>
                  <w:marBottom w:val="0"/>
                  <w:divBdr>
                    <w:top w:val="none" w:sz="0" w:space="0" w:color="auto"/>
                    <w:left w:val="none" w:sz="0" w:space="0" w:color="auto"/>
                    <w:bottom w:val="none" w:sz="0" w:space="0" w:color="auto"/>
                    <w:right w:val="none" w:sz="0" w:space="0" w:color="auto"/>
                  </w:divBdr>
                  <w:divsChild>
                    <w:div w:id="1143036487">
                      <w:marLeft w:val="0"/>
                      <w:marRight w:val="0"/>
                      <w:marTop w:val="0"/>
                      <w:marBottom w:val="0"/>
                      <w:divBdr>
                        <w:top w:val="none" w:sz="0" w:space="0" w:color="auto"/>
                        <w:left w:val="none" w:sz="0" w:space="0" w:color="auto"/>
                        <w:bottom w:val="none" w:sz="0" w:space="0" w:color="auto"/>
                        <w:right w:val="none" w:sz="0" w:space="0" w:color="auto"/>
                      </w:divBdr>
                    </w:div>
                  </w:divsChild>
                </w:div>
                <w:div w:id="1191838567">
                  <w:marLeft w:val="0"/>
                  <w:marRight w:val="0"/>
                  <w:marTop w:val="0"/>
                  <w:marBottom w:val="0"/>
                  <w:divBdr>
                    <w:top w:val="none" w:sz="0" w:space="0" w:color="auto"/>
                    <w:left w:val="none" w:sz="0" w:space="0" w:color="auto"/>
                    <w:bottom w:val="none" w:sz="0" w:space="0" w:color="auto"/>
                    <w:right w:val="none" w:sz="0" w:space="0" w:color="auto"/>
                  </w:divBdr>
                  <w:divsChild>
                    <w:div w:id="1140417848">
                      <w:marLeft w:val="0"/>
                      <w:marRight w:val="0"/>
                      <w:marTop w:val="0"/>
                      <w:marBottom w:val="0"/>
                      <w:divBdr>
                        <w:top w:val="none" w:sz="0" w:space="0" w:color="auto"/>
                        <w:left w:val="none" w:sz="0" w:space="0" w:color="auto"/>
                        <w:bottom w:val="none" w:sz="0" w:space="0" w:color="auto"/>
                        <w:right w:val="none" w:sz="0" w:space="0" w:color="auto"/>
                      </w:divBdr>
                    </w:div>
                  </w:divsChild>
                </w:div>
                <w:div w:id="1837528218">
                  <w:marLeft w:val="0"/>
                  <w:marRight w:val="0"/>
                  <w:marTop w:val="0"/>
                  <w:marBottom w:val="0"/>
                  <w:divBdr>
                    <w:top w:val="none" w:sz="0" w:space="0" w:color="auto"/>
                    <w:left w:val="none" w:sz="0" w:space="0" w:color="auto"/>
                    <w:bottom w:val="none" w:sz="0" w:space="0" w:color="auto"/>
                    <w:right w:val="none" w:sz="0" w:space="0" w:color="auto"/>
                  </w:divBdr>
                  <w:divsChild>
                    <w:div w:id="34432423">
                      <w:marLeft w:val="0"/>
                      <w:marRight w:val="0"/>
                      <w:marTop w:val="0"/>
                      <w:marBottom w:val="0"/>
                      <w:divBdr>
                        <w:top w:val="none" w:sz="0" w:space="0" w:color="auto"/>
                        <w:left w:val="none" w:sz="0" w:space="0" w:color="auto"/>
                        <w:bottom w:val="none" w:sz="0" w:space="0" w:color="auto"/>
                        <w:right w:val="none" w:sz="0" w:space="0" w:color="auto"/>
                      </w:divBdr>
                    </w:div>
                  </w:divsChild>
                </w:div>
                <w:div w:id="527067276">
                  <w:marLeft w:val="0"/>
                  <w:marRight w:val="0"/>
                  <w:marTop w:val="0"/>
                  <w:marBottom w:val="0"/>
                  <w:divBdr>
                    <w:top w:val="none" w:sz="0" w:space="0" w:color="auto"/>
                    <w:left w:val="none" w:sz="0" w:space="0" w:color="auto"/>
                    <w:bottom w:val="none" w:sz="0" w:space="0" w:color="auto"/>
                    <w:right w:val="none" w:sz="0" w:space="0" w:color="auto"/>
                  </w:divBdr>
                  <w:divsChild>
                    <w:div w:id="1359624567">
                      <w:marLeft w:val="0"/>
                      <w:marRight w:val="0"/>
                      <w:marTop w:val="0"/>
                      <w:marBottom w:val="0"/>
                      <w:divBdr>
                        <w:top w:val="none" w:sz="0" w:space="0" w:color="auto"/>
                        <w:left w:val="none" w:sz="0" w:space="0" w:color="auto"/>
                        <w:bottom w:val="none" w:sz="0" w:space="0" w:color="auto"/>
                        <w:right w:val="none" w:sz="0" w:space="0" w:color="auto"/>
                      </w:divBdr>
                    </w:div>
                  </w:divsChild>
                </w:div>
                <w:div w:id="616526815">
                  <w:marLeft w:val="0"/>
                  <w:marRight w:val="0"/>
                  <w:marTop w:val="0"/>
                  <w:marBottom w:val="0"/>
                  <w:divBdr>
                    <w:top w:val="none" w:sz="0" w:space="0" w:color="auto"/>
                    <w:left w:val="none" w:sz="0" w:space="0" w:color="auto"/>
                    <w:bottom w:val="none" w:sz="0" w:space="0" w:color="auto"/>
                    <w:right w:val="none" w:sz="0" w:space="0" w:color="auto"/>
                  </w:divBdr>
                  <w:divsChild>
                    <w:div w:id="1661542350">
                      <w:marLeft w:val="0"/>
                      <w:marRight w:val="0"/>
                      <w:marTop w:val="0"/>
                      <w:marBottom w:val="0"/>
                      <w:divBdr>
                        <w:top w:val="none" w:sz="0" w:space="0" w:color="auto"/>
                        <w:left w:val="none" w:sz="0" w:space="0" w:color="auto"/>
                        <w:bottom w:val="none" w:sz="0" w:space="0" w:color="auto"/>
                        <w:right w:val="none" w:sz="0" w:space="0" w:color="auto"/>
                      </w:divBdr>
                    </w:div>
                  </w:divsChild>
                </w:div>
                <w:div w:id="1595170195">
                  <w:marLeft w:val="0"/>
                  <w:marRight w:val="0"/>
                  <w:marTop w:val="0"/>
                  <w:marBottom w:val="0"/>
                  <w:divBdr>
                    <w:top w:val="none" w:sz="0" w:space="0" w:color="auto"/>
                    <w:left w:val="none" w:sz="0" w:space="0" w:color="auto"/>
                    <w:bottom w:val="none" w:sz="0" w:space="0" w:color="auto"/>
                    <w:right w:val="none" w:sz="0" w:space="0" w:color="auto"/>
                  </w:divBdr>
                  <w:divsChild>
                    <w:div w:id="1263759287">
                      <w:marLeft w:val="0"/>
                      <w:marRight w:val="0"/>
                      <w:marTop w:val="0"/>
                      <w:marBottom w:val="0"/>
                      <w:divBdr>
                        <w:top w:val="none" w:sz="0" w:space="0" w:color="auto"/>
                        <w:left w:val="none" w:sz="0" w:space="0" w:color="auto"/>
                        <w:bottom w:val="none" w:sz="0" w:space="0" w:color="auto"/>
                        <w:right w:val="none" w:sz="0" w:space="0" w:color="auto"/>
                      </w:divBdr>
                    </w:div>
                  </w:divsChild>
                </w:div>
                <w:div w:id="1517502022">
                  <w:marLeft w:val="0"/>
                  <w:marRight w:val="0"/>
                  <w:marTop w:val="0"/>
                  <w:marBottom w:val="0"/>
                  <w:divBdr>
                    <w:top w:val="none" w:sz="0" w:space="0" w:color="auto"/>
                    <w:left w:val="none" w:sz="0" w:space="0" w:color="auto"/>
                    <w:bottom w:val="none" w:sz="0" w:space="0" w:color="auto"/>
                    <w:right w:val="none" w:sz="0" w:space="0" w:color="auto"/>
                  </w:divBdr>
                  <w:divsChild>
                    <w:div w:id="1988624510">
                      <w:marLeft w:val="0"/>
                      <w:marRight w:val="0"/>
                      <w:marTop w:val="0"/>
                      <w:marBottom w:val="0"/>
                      <w:divBdr>
                        <w:top w:val="none" w:sz="0" w:space="0" w:color="auto"/>
                        <w:left w:val="none" w:sz="0" w:space="0" w:color="auto"/>
                        <w:bottom w:val="none" w:sz="0" w:space="0" w:color="auto"/>
                        <w:right w:val="none" w:sz="0" w:space="0" w:color="auto"/>
                      </w:divBdr>
                    </w:div>
                  </w:divsChild>
                </w:div>
                <w:div w:id="870188871">
                  <w:marLeft w:val="0"/>
                  <w:marRight w:val="0"/>
                  <w:marTop w:val="0"/>
                  <w:marBottom w:val="0"/>
                  <w:divBdr>
                    <w:top w:val="none" w:sz="0" w:space="0" w:color="auto"/>
                    <w:left w:val="none" w:sz="0" w:space="0" w:color="auto"/>
                    <w:bottom w:val="none" w:sz="0" w:space="0" w:color="auto"/>
                    <w:right w:val="none" w:sz="0" w:space="0" w:color="auto"/>
                  </w:divBdr>
                  <w:divsChild>
                    <w:div w:id="329331690">
                      <w:marLeft w:val="0"/>
                      <w:marRight w:val="0"/>
                      <w:marTop w:val="0"/>
                      <w:marBottom w:val="0"/>
                      <w:divBdr>
                        <w:top w:val="none" w:sz="0" w:space="0" w:color="auto"/>
                        <w:left w:val="none" w:sz="0" w:space="0" w:color="auto"/>
                        <w:bottom w:val="none" w:sz="0" w:space="0" w:color="auto"/>
                        <w:right w:val="none" w:sz="0" w:space="0" w:color="auto"/>
                      </w:divBdr>
                    </w:div>
                  </w:divsChild>
                </w:div>
                <w:div w:id="2067335972">
                  <w:marLeft w:val="0"/>
                  <w:marRight w:val="0"/>
                  <w:marTop w:val="0"/>
                  <w:marBottom w:val="0"/>
                  <w:divBdr>
                    <w:top w:val="none" w:sz="0" w:space="0" w:color="auto"/>
                    <w:left w:val="none" w:sz="0" w:space="0" w:color="auto"/>
                    <w:bottom w:val="none" w:sz="0" w:space="0" w:color="auto"/>
                    <w:right w:val="none" w:sz="0" w:space="0" w:color="auto"/>
                  </w:divBdr>
                  <w:divsChild>
                    <w:div w:id="1233156064">
                      <w:marLeft w:val="0"/>
                      <w:marRight w:val="0"/>
                      <w:marTop w:val="0"/>
                      <w:marBottom w:val="0"/>
                      <w:divBdr>
                        <w:top w:val="none" w:sz="0" w:space="0" w:color="auto"/>
                        <w:left w:val="none" w:sz="0" w:space="0" w:color="auto"/>
                        <w:bottom w:val="none" w:sz="0" w:space="0" w:color="auto"/>
                        <w:right w:val="none" w:sz="0" w:space="0" w:color="auto"/>
                      </w:divBdr>
                    </w:div>
                  </w:divsChild>
                </w:div>
                <w:div w:id="1281837391">
                  <w:marLeft w:val="0"/>
                  <w:marRight w:val="0"/>
                  <w:marTop w:val="0"/>
                  <w:marBottom w:val="0"/>
                  <w:divBdr>
                    <w:top w:val="none" w:sz="0" w:space="0" w:color="auto"/>
                    <w:left w:val="none" w:sz="0" w:space="0" w:color="auto"/>
                    <w:bottom w:val="none" w:sz="0" w:space="0" w:color="auto"/>
                    <w:right w:val="none" w:sz="0" w:space="0" w:color="auto"/>
                  </w:divBdr>
                  <w:divsChild>
                    <w:div w:id="1777217031">
                      <w:marLeft w:val="0"/>
                      <w:marRight w:val="0"/>
                      <w:marTop w:val="0"/>
                      <w:marBottom w:val="0"/>
                      <w:divBdr>
                        <w:top w:val="none" w:sz="0" w:space="0" w:color="auto"/>
                        <w:left w:val="none" w:sz="0" w:space="0" w:color="auto"/>
                        <w:bottom w:val="none" w:sz="0" w:space="0" w:color="auto"/>
                        <w:right w:val="none" w:sz="0" w:space="0" w:color="auto"/>
                      </w:divBdr>
                    </w:div>
                  </w:divsChild>
                </w:div>
                <w:div w:id="1502886219">
                  <w:marLeft w:val="0"/>
                  <w:marRight w:val="0"/>
                  <w:marTop w:val="0"/>
                  <w:marBottom w:val="0"/>
                  <w:divBdr>
                    <w:top w:val="none" w:sz="0" w:space="0" w:color="auto"/>
                    <w:left w:val="none" w:sz="0" w:space="0" w:color="auto"/>
                    <w:bottom w:val="none" w:sz="0" w:space="0" w:color="auto"/>
                    <w:right w:val="none" w:sz="0" w:space="0" w:color="auto"/>
                  </w:divBdr>
                  <w:divsChild>
                    <w:div w:id="1928415546">
                      <w:marLeft w:val="0"/>
                      <w:marRight w:val="0"/>
                      <w:marTop w:val="0"/>
                      <w:marBottom w:val="0"/>
                      <w:divBdr>
                        <w:top w:val="none" w:sz="0" w:space="0" w:color="auto"/>
                        <w:left w:val="none" w:sz="0" w:space="0" w:color="auto"/>
                        <w:bottom w:val="none" w:sz="0" w:space="0" w:color="auto"/>
                        <w:right w:val="none" w:sz="0" w:space="0" w:color="auto"/>
                      </w:divBdr>
                    </w:div>
                  </w:divsChild>
                </w:div>
                <w:div w:id="1201091771">
                  <w:marLeft w:val="0"/>
                  <w:marRight w:val="0"/>
                  <w:marTop w:val="0"/>
                  <w:marBottom w:val="0"/>
                  <w:divBdr>
                    <w:top w:val="none" w:sz="0" w:space="0" w:color="auto"/>
                    <w:left w:val="none" w:sz="0" w:space="0" w:color="auto"/>
                    <w:bottom w:val="none" w:sz="0" w:space="0" w:color="auto"/>
                    <w:right w:val="none" w:sz="0" w:space="0" w:color="auto"/>
                  </w:divBdr>
                  <w:divsChild>
                    <w:div w:id="2111076933">
                      <w:marLeft w:val="0"/>
                      <w:marRight w:val="0"/>
                      <w:marTop w:val="0"/>
                      <w:marBottom w:val="0"/>
                      <w:divBdr>
                        <w:top w:val="none" w:sz="0" w:space="0" w:color="auto"/>
                        <w:left w:val="none" w:sz="0" w:space="0" w:color="auto"/>
                        <w:bottom w:val="none" w:sz="0" w:space="0" w:color="auto"/>
                        <w:right w:val="none" w:sz="0" w:space="0" w:color="auto"/>
                      </w:divBdr>
                    </w:div>
                  </w:divsChild>
                </w:div>
                <w:div w:id="1731002998">
                  <w:marLeft w:val="0"/>
                  <w:marRight w:val="0"/>
                  <w:marTop w:val="0"/>
                  <w:marBottom w:val="0"/>
                  <w:divBdr>
                    <w:top w:val="none" w:sz="0" w:space="0" w:color="auto"/>
                    <w:left w:val="none" w:sz="0" w:space="0" w:color="auto"/>
                    <w:bottom w:val="none" w:sz="0" w:space="0" w:color="auto"/>
                    <w:right w:val="none" w:sz="0" w:space="0" w:color="auto"/>
                  </w:divBdr>
                  <w:divsChild>
                    <w:div w:id="2000425080">
                      <w:marLeft w:val="0"/>
                      <w:marRight w:val="0"/>
                      <w:marTop w:val="0"/>
                      <w:marBottom w:val="0"/>
                      <w:divBdr>
                        <w:top w:val="none" w:sz="0" w:space="0" w:color="auto"/>
                        <w:left w:val="none" w:sz="0" w:space="0" w:color="auto"/>
                        <w:bottom w:val="none" w:sz="0" w:space="0" w:color="auto"/>
                        <w:right w:val="none" w:sz="0" w:space="0" w:color="auto"/>
                      </w:divBdr>
                    </w:div>
                  </w:divsChild>
                </w:div>
                <w:div w:id="629359925">
                  <w:marLeft w:val="0"/>
                  <w:marRight w:val="0"/>
                  <w:marTop w:val="0"/>
                  <w:marBottom w:val="0"/>
                  <w:divBdr>
                    <w:top w:val="none" w:sz="0" w:space="0" w:color="auto"/>
                    <w:left w:val="none" w:sz="0" w:space="0" w:color="auto"/>
                    <w:bottom w:val="none" w:sz="0" w:space="0" w:color="auto"/>
                    <w:right w:val="none" w:sz="0" w:space="0" w:color="auto"/>
                  </w:divBdr>
                  <w:divsChild>
                    <w:div w:id="1785416987">
                      <w:marLeft w:val="0"/>
                      <w:marRight w:val="0"/>
                      <w:marTop w:val="0"/>
                      <w:marBottom w:val="0"/>
                      <w:divBdr>
                        <w:top w:val="none" w:sz="0" w:space="0" w:color="auto"/>
                        <w:left w:val="none" w:sz="0" w:space="0" w:color="auto"/>
                        <w:bottom w:val="none" w:sz="0" w:space="0" w:color="auto"/>
                        <w:right w:val="none" w:sz="0" w:space="0" w:color="auto"/>
                      </w:divBdr>
                    </w:div>
                  </w:divsChild>
                </w:div>
                <w:div w:id="289633196">
                  <w:marLeft w:val="0"/>
                  <w:marRight w:val="0"/>
                  <w:marTop w:val="0"/>
                  <w:marBottom w:val="0"/>
                  <w:divBdr>
                    <w:top w:val="none" w:sz="0" w:space="0" w:color="auto"/>
                    <w:left w:val="none" w:sz="0" w:space="0" w:color="auto"/>
                    <w:bottom w:val="none" w:sz="0" w:space="0" w:color="auto"/>
                    <w:right w:val="none" w:sz="0" w:space="0" w:color="auto"/>
                  </w:divBdr>
                  <w:divsChild>
                    <w:div w:id="757017447">
                      <w:marLeft w:val="0"/>
                      <w:marRight w:val="0"/>
                      <w:marTop w:val="0"/>
                      <w:marBottom w:val="0"/>
                      <w:divBdr>
                        <w:top w:val="none" w:sz="0" w:space="0" w:color="auto"/>
                        <w:left w:val="none" w:sz="0" w:space="0" w:color="auto"/>
                        <w:bottom w:val="none" w:sz="0" w:space="0" w:color="auto"/>
                        <w:right w:val="none" w:sz="0" w:space="0" w:color="auto"/>
                      </w:divBdr>
                    </w:div>
                  </w:divsChild>
                </w:div>
                <w:div w:id="186874463">
                  <w:marLeft w:val="0"/>
                  <w:marRight w:val="0"/>
                  <w:marTop w:val="0"/>
                  <w:marBottom w:val="0"/>
                  <w:divBdr>
                    <w:top w:val="none" w:sz="0" w:space="0" w:color="auto"/>
                    <w:left w:val="none" w:sz="0" w:space="0" w:color="auto"/>
                    <w:bottom w:val="none" w:sz="0" w:space="0" w:color="auto"/>
                    <w:right w:val="none" w:sz="0" w:space="0" w:color="auto"/>
                  </w:divBdr>
                  <w:divsChild>
                    <w:div w:id="669411879">
                      <w:marLeft w:val="0"/>
                      <w:marRight w:val="0"/>
                      <w:marTop w:val="0"/>
                      <w:marBottom w:val="0"/>
                      <w:divBdr>
                        <w:top w:val="none" w:sz="0" w:space="0" w:color="auto"/>
                        <w:left w:val="none" w:sz="0" w:space="0" w:color="auto"/>
                        <w:bottom w:val="none" w:sz="0" w:space="0" w:color="auto"/>
                        <w:right w:val="none" w:sz="0" w:space="0" w:color="auto"/>
                      </w:divBdr>
                    </w:div>
                  </w:divsChild>
                </w:div>
                <w:div w:id="443230087">
                  <w:marLeft w:val="0"/>
                  <w:marRight w:val="0"/>
                  <w:marTop w:val="0"/>
                  <w:marBottom w:val="0"/>
                  <w:divBdr>
                    <w:top w:val="none" w:sz="0" w:space="0" w:color="auto"/>
                    <w:left w:val="none" w:sz="0" w:space="0" w:color="auto"/>
                    <w:bottom w:val="none" w:sz="0" w:space="0" w:color="auto"/>
                    <w:right w:val="none" w:sz="0" w:space="0" w:color="auto"/>
                  </w:divBdr>
                  <w:divsChild>
                    <w:div w:id="1126002690">
                      <w:marLeft w:val="0"/>
                      <w:marRight w:val="0"/>
                      <w:marTop w:val="0"/>
                      <w:marBottom w:val="0"/>
                      <w:divBdr>
                        <w:top w:val="none" w:sz="0" w:space="0" w:color="auto"/>
                        <w:left w:val="none" w:sz="0" w:space="0" w:color="auto"/>
                        <w:bottom w:val="none" w:sz="0" w:space="0" w:color="auto"/>
                        <w:right w:val="none" w:sz="0" w:space="0" w:color="auto"/>
                      </w:divBdr>
                    </w:div>
                  </w:divsChild>
                </w:div>
                <w:div w:id="1258756209">
                  <w:marLeft w:val="0"/>
                  <w:marRight w:val="0"/>
                  <w:marTop w:val="0"/>
                  <w:marBottom w:val="0"/>
                  <w:divBdr>
                    <w:top w:val="none" w:sz="0" w:space="0" w:color="auto"/>
                    <w:left w:val="none" w:sz="0" w:space="0" w:color="auto"/>
                    <w:bottom w:val="none" w:sz="0" w:space="0" w:color="auto"/>
                    <w:right w:val="none" w:sz="0" w:space="0" w:color="auto"/>
                  </w:divBdr>
                  <w:divsChild>
                    <w:div w:id="1955674034">
                      <w:marLeft w:val="0"/>
                      <w:marRight w:val="0"/>
                      <w:marTop w:val="0"/>
                      <w:marBottom w:val="0"/>
                      <w:divBdr>
                        <w:top w:val="none" w:sz="0" w:space="0" w:color="auto"/>
                        <w:left w:val="none" w:sz="0" w:space="0" w:color="auto"/>
                        <w:bottom w:val="none" w:sz="0" w:space="0" w:color="auto"/>
                        <w:right w:val="none" w:sz="0" w:space="0" w:color="auto"/>
                      </w:divBdr>
                    </w:div>
                  </w:divsChild>
                </w:div>
                <w:div w:id="739059977">
                  <w:marLeft w:val="0"/>
                  <w:marRight w:val="0"/>
                  <w:marTop w:val="0"/>
                  <w:marBottom w:val="0"/>
                  <w:divBdr>
                    <w:top w:val="none" w:sz="0" w:space="0" w:color="auto"/>
                    <w:left w:val="none" w:sz="0" w:space="0" w:color="auto"/>
                    <w:bottom w:val="none" w:sz="0" w:space="0" w:color="auto"/>
                    <w:right w:val="none" w:sz="0" w:space="0" w:color="auto"/>
                  </w:divBdr>
                  <w:divsChild>
                    <w:div w:id="595557936">
                      <w:marLeft w:val="0"/>
                      <w:marRight w:val="0"/>
                      <w:marTop w:val="0"/>
                      <w:marBottom w:val="0"/>
                      <w:divBdr>
                        <w:top w:val="none" w:sz="0" w:space="0" w:color="auto"/>
                        <w:left w:val="none" w:sz="0" w:space="0" w:color="auto"/>
                        <w:bottom w:val="none" w:sz="0" w:space="0" w:color="auto"/>
                        <w:right w:val="none" w:sz="0" w:space="0" w:color="auto"/>
                      </w:divBdr>
                    </w:div>
                  </w:divsChild>
                </w:div>
                <w:div w:id="693574741">
                  <w:marLeft w:val="0"/>
                  <w:marRight w:val="0"/>
                  <w:marTop w:val="0"/>
                  <w:marBottom w:val="0"/>
                  <w:divBdr>
                    <w:top w:val="none" w:sz="0" w:space="0" w:color="auto"/>
                    <w:left w:val="none" w:sz="0" w:space="0" w:color="auto"/>
                    <w:bottom w:val="none" w:sz="0" w:space="0" w:color="auto"/>
                    <w:right w:val="none" w:sz="0" w:space="0" w:color="auto"/>
                  </w:divBdr>
                  <w:divsChild>
                    <w:div w:id="1204634953">
                      <w:marLeft w:val="0"/>
                      <w:marRight w:val="0"/>
                      <w:marTop w:val="0"/>
                      <w:marBottom w:val="0"/>
                      <w:divBdr>
                        <w:top w:val="none" w:sz="0" w:space="0" w:color="auto"/>
                        <w:left w:val="none" w:sz="0" w:space="0" w:color="auto"/>
                        <w:bottom w:val="none" w:sz="0" w:space="0" w:color="auto"/>
                        <w:right w:val="none" w:sz="0" w:space="0" w:color="auto"/>
                      </w:divBdr>
                    </w:div>
                  </w:divsChild>
                </w:div>
                <w:div w:id="484010239">
                  <w:marLeft w:val="0"/>
                  <w:marRight w:val="0"/>
                  <w:marTop w:val="0"/>
                  <w:marBottom w:val="0"/>
                  <w:divBdr>
                    <w:top w:val="none" w:sz="0" w:space="0" w:color="auto"/>
                    <w:left w:val="none" w:sz="0" w:space="0" w:color="auto"/>
                    <w:bottom w:val="none" w:sz="0" w:space="0" w:color="auto"/>
                    <w:right w:val="none" w:sz="0" w:space="0" w:color="auto"/>
                  </w:divBdr>
                  <w:divsChild>
                    <w:div w:id="1968123317">
                      <w:marLeft w:val="0"/>
                      <w:marRight w:val="0"/>
                      <w:marTop w:val="0"/>
                      <w:marBottom w:val="0"/>
                      <w:divBdr>
                        <w:top w:val="none" w:sz="0" w:space="0" w:color="auto"/>
                        <w:left w:val="none" w:sz="0" w:space="0" w:color="auto"/>
                        <w:bottom w:val="none" w:sz="0" w:space="0" w:color="auto"/>
                        <w:right w:val="none" w:sz="0" w:space="0" w:color="auto"/>
                      </w:divBdr>
                    </w:div>
                  </w:divsChild>
                </w:div>
                <w:div w:id="731856257">
                  <w:marLeft w:val="0"/>
                  <w:marRight w:val="0"/>
                  <w:marTop w:val="0"/>
                  <w:marBottom w:val="0"/>
                  <w:divBdr>
                    <w:top w:val="none" w:sz="0" w:space="0" w:color="auto"/>
                    <w:left w:val="none" w:sz="0" w:space="0" w:color="auto"/>
                    <w:bottom w:val="none" w:sz="0" w:space="0" w:color="auto"/>
                    <w:right w:val="none" w:sz="0" w:space="0" w:color="auto"/>
                  </w:divBdr>
                  <w:divsChild>
                    <w:div w:id="510682077">
                      <w:marLeft w:val="0"/>
                      <w:marRight w:val="0"/>
                      <w:marTop w:val="0"/>
                      <w:marBottom w:val="0"/>
                      <w:divBdr>
                        <w:top w:val="none" w:sz="0" w:space="0" w:color="auto"/>
                        <w:left w:val="none" w:sz="0" w:space="0" w:color="auto"/>
                        <w:bottom w:val="none" w:sz="0" w:space="0" w:color="auto"/>
                        <w:right w:val="none" w:sz="0" w:space="0" w:color="auto"/>
                      </w:divBdr>
                    </w:div>
                  </w:divsChild>
                </w:div>
                <w:div w:id="896742597">
                  <w:marLeft w:val="0"/>
                  <w:marRight w:val="0"/>
                  <w:marTop w:val="0"/>
                  <w:marBottom w:val="0"/>
                  <w:divBdr>
                    <w:top w:val="none" w:sz="0" w:space="0" w:color="auto"/>
                    <w:left w:val="none" w:sz="0" w:space="0" w:color="auto"/>
                    <w:bottom w:val="none" w:sz="0" w:space="0" w:color="auto"/>
                    <w:right w:val="none" w:sz="0" w:space="0" w:color="auto"/>
                  </w:divBdr>
                  <w:divsChild>
                    <w:div w:id="252906869">
                      <w:marLeft w:val="0"/>
                      <w:marRight w:val="0"/>
                      <w:marTop w:val="0"/>
                      <w:marBottom w:val="0"/>
                      <w:divBdr>
                        <w:top w:val="none" w:sz="0" w:space="0" w:color="auto"/>
                        <w:left w:val="none" w:sz="0" w:space="0" w:color="auto"/>
                        <w:bottom w:val="none" w:sz="0" w:space="0" w:color="auto"/>
                        <w:right w:val="none" w:sz="0" w:space="0" w:color="auto"/>
                      </w:divBdr>
                    </w:div>
                    <w:div w:id="1174877900">
                      <w:marLeft w:val="0"/>
                      <w:marRight w:val="0"/>
                      <w:marTop w:val="0"/>
                      <w:marBottom w:val="0"/>
                      <w:divBdr>
                        <w:top w:val="none" w:sz="0" w:space="0" w:color="auto"/>
                        <w:left w:val="none" w:sz="0" w:space="0" w:color="auto"/>
                        <w:bottom w:val="none" w:sz="0" w:space="0" w:color="auto"/>
                        <w:right w:val="none" w:sz="0" w:space="0" w:color="auto"/>
                      </w:divBdr>
                    </w:div>
                  </w:divsChild>
                </w:div>
                <w:div w:id="1310014699">
                  <w:marLeft w:val="0"/>
                  <w:marRight w:val="0"/>
                  <w:marTop w:val="0"/>
                  <w:marBottom w:val="0"/>
                  <w:divBdr>
                    <w:top w:val="none" w:sz="0" w:space="0" w:color="auto"/>
                    <w:left w:val="none" w:sz="0" w:space="0" w:color="auto"/>
                    <w:bottom w:val="none" w:sz="0" w:space="0" w:color="auto"/>
                    <w:right w:val="none" w:sz="0" w:space="0" w:color="auto"/>
                  </w:divBdr>
                  <w:divsChild>
                    <w:div w:id="1994985965">
                      <w:marLeft w:val="0"/>
                      <w:marRight w:val="0"/>
                      <w:marTop w:val="0"/>
                      <w:marBottom w:val="0"/>
                      <w:divBdr>
                        <w:top w:val="none" w:sz="0" w:space="0" w:color="auto"/>
                        <w:left w:val="none" w:sz="0" w:space="0" w:color="auto"/>
                        <w:bottom w:val="none" w:sz="0" w:space="0" w:color="auto"/>
                        <w:right w:val="none" w:sz="0" w:space="0" w:color="auto"/>
                      </w:divBdr>
                    </w:div>
                  </w:divsChild>
                </w:div>
                <w:div w:id="1080639039">
                  <w:marLeft w:val="0"/>
                  <w:marRight w:val="0"/>
                  <w:marTop w:val="0"/>
                  <w:marBottom w:val="0"/>
                  <w:divBdr>
                    <w:top w:val="none" w:sz="0" w:space="0" w:color="auto"/>
                    <w:left w:val="none" w:sz="0" w:space="0" w:color="auto"/>
                    <w:bottom w:val="none" w:sz="0" w:space="0" w:color="auto"/>
                    <w:right w:val="none" w:sz="0" w:space="0" w:color="auto"/>
                  </w:divBdr>
                  <w:divsChild>
                    <w:div w:id="526335519">
                      <w:marLeft w:val="0"/>
                      <w:marRight w:val="0"/>
                      <w:marTop w:val="0"/>
                      <w:marBottom w:val="0"/>
                      <w:divBdr>
                        <w:top w:val="none" w:sz="0" w:space="0" w:color="auto"/>
                        <w:left w:val="none" w:sz="0" w:space="0" w:color="auto"/>
                        <w:bottom w:val="none" w:sz="0" w:space="0" w:color="auto"/>
                        <w:right w:val="none" w:sz="0" w:space="0" w:color="auto"/>
                      </w:divBdr>
                    </w:div>
                  </w:divsChild>
                </w:div>
                <w:div w:id="39060423">
                  <w:marLeft w:val="0"/>
                  <w:marRight w:val="0"/>
                  <w:marTop w:val="0"/>
                  <w:marBottom w:val="0"/>
                  <w:divBdr>
                    <w:top w:val="none" w:sz="0" w:space="0" w:color="auto"/>
                    <w:left w:val="none" w:sz="0" w:space="0" w:color="auto"/>
                    <w:bottom w:val="none" w:sz="0" w:space="0" w:color="auto"/>
                    <w:right w:val="none" w:sz="0" w:space="0" w:color="auto"/>
                  </w:divBdr>
                  <w:divsChild>
                    <w:div w:id="194661038">
                      <w:marLeft w:val="0"/>
                      <w:marRight w:val="0"/>
                      <w:marTop w:val="0"/>
                      <w:marBottom w:val="0"/>
                      <w:divBdr>
                        <w:top w:val="none" w:sz="0" w:space="0" w:color="auto"/>
                        <w:left w:val="none" w:sz="0" w:space="0" w:color="auto"/>
                        <w:bottom w:val="none" w:sz="0" w:space="0" w:color="auto"/>
                        <w:right w:val="none" w:sz="0" w:space="0" w:color="auto"/>
                      </w:divBdr>
                    </w:div>
                  </w:divsChild>
                </w:div>
                <w:div w:id="466630330">
                  <w:marLeft w:val="0"/>
                  <w:marRight w:val="0"/>
                  <w:marTop w:val="0"/>
                  <w:marBottom w:val="0"/>
                  <w:divBdr>
                    <w:top w:val="none" w:sz="0" w:space="0" w:color="auto"/>
                    <w:left w:val="none" w:sz="0" w:space="0" w:color="auto"/>
                    <w:bottom w:val="none" w:sz="0" w:space="0" w:color="auto"/>
                    <w:right w:val="none" w:sz="0" w:space="0" w:color="auto"/>
                  </w:divBdr>
                  <w:divsChild>
                    <w:div w:id="1994334821">
                      <w:marLeft w:val="0"/>
                      <w:marRight w:val="0"/>
                      <w:marTop w:val="0"/>
                      <w:marBottom w:val="0"/>
                      <w:divBdr>
                        <w:top w:val="none" w:sz="0" w:space="0" w:color="auto"/>
                        <w:left w:val="none" w:sz="0" w:space="0" w:color="auto"/>
                        <w:bottom w:val="none" w:sz="0" w:space="0" w:color="auto"/>
                        <w:right w:val="none" w:sz="0" w:space="0" w:color="auto"/>
                      </w:divBdr>
                    </w:div>
                  </w:divsChild>
                </w:div>
                <w:div w:id="1621495718">
                  <w:marLeft w:val="0"/>
                  <w:marRight w:val="0"/>
                  <w:marTop w:val="0"/>
                  <w:marBottom w:val="0"/>
                  <w:divBdr>
                    <w:top w:val="none" w:sz="0" w:space="0" w:color="auto"/>
                    <w:left w:val="none" w:sz="0" w:space="0" w:color="auto"/>
                    <w:bottom w:val="none" w:sz="0" w:space="0" w:color="auto"/>
                    <w:right w:val="none" w:sz="0" w:space="0" w:color="auto"/>
                  </w:divBdr>
                  <w:divsChild>
                    <w:div w:id="500580105">
                      <w:marLeft w:val="0"/>
                      <w:marRight w:val="0"/>
                      <w:marTop w:val="0"/>
                      <w:marBottom w:val="0"/>
                      <w:divBdr>
                        <w:top w:val="none" w:sz="0" w:space="0" w:color="auto"/>
                        <w:left w:val="none" w:sz="0" w:space="0" w:color="auto"/>
                        <w:bottom w:val="none" w:sz="0" w:space="0" w:color="auto"/>
                        <w:right w:val="none" w:sz="0" w:space="0" w:color="auto"/>
                      </w:divBdr>
                    </w:div>
                  </w:divsChild>
                </w:div>
                <w:div w:id="223294697">
                  <w:marLeft w:val="0"/>
                  <w:marRight w:val="0"/>
                  <w:marTop w:val="0"/>
                  <w:marBottom w:val="0"/>
                  <w:divBdr>
                    <w:top w:val="none" w:sz="0" w:space="0" w:color="auto"/>
                    <w:left w:val="none" w:sz="0" w:space="0" w:color="auto"/>
                    <w:bottom w:val="none" w:sz="0" w:space="0" w:color="auto"/>
                    <w:right w:val="none" w:sz="0" w:space="0" w:color="auto"/>
                  </w:divBdr>
                  <w:divsChild>
                    <w:div w:id="1583293987">
                      <w:marLeft w:val="0"/>
                      <w:marRight w:val="0"/>
                      <w:marTop w:val="0"/>
                      <w:marBottom w:val="0"/>
                      <w:divBdr>
                        <w:top w:val="none" w:sz="0" w:space="0" w:color="auto"/>
                        <w:left w:val="none" w:sz="0" w:space="0" w:color="auto"/>
                        <w:bottom w:val="none" w:sz="0" w:space="0" w:color="auto"/>
                        <w:right w:val="none" w:sz="0" w:space="0" w:color="auto"/>
                      </w:divBdr>
                    </w:div>
                  </w:divsChild>
                </w:div>
                <w:div w:id="1946383545">
                  <w:marLeft w:val="0"/>
                  <w:marRight w:val="0"/>
                  <w:marTop w:val="0"/>
                  <w:marBottom w:val="0"/>
                  <w:divBdr>
                    <w:top w:val="none" w:sz="0" w:space="0" w:color="auto"/>
                    <w:left w:val="none" w:sz="0" w:space="0" w:color="auto"/>
                    <w:bottom w:val="none" w:sz="0" w:space="0" w:color="auto"/>
                    <w:right w:val="none" w:sz="0" w:space="0" w:color="auto"/>
                  </w:divBdr>
                  <w:divsChild>
                    <w:div w:id="1658656192">
                      <w:marLeft w:val="0"/>
                      <w:marRight w:val="0"/>
                      <w:marTop w:val="0"/>
                      <w:marBottom w:val="0"/>
                      <w:divBdr>
                        <w:top w:val="none" w:sz="0" w:space="0" w:color="auto"/>
                        <w:left w:val="none" w:sz="0" w:space="0" w:color="auto"/>
                        <w:bottom w:val="none" w:sz="0" w:space="0" w:color="auto"/>
                        <w:right w:val="none" w:sz="0" w:space="0" w:color="auto"/>
                      </w:divBdr>
                    </w:div>
                  </w:divsChild>
                </w:div>
                <w:div w:id="2011984994">
                  <w:marLeft w:val="0"/>
                  <w:marRight w:val="0"/>
                  <w:marTop w:val="0"/>
                  <w:marBottom w:val="0"/>
                  <w:divBdr>
                    <w:top w:val="none" w:sz="0" w:space="0" w:color="auto"/>
                    <w:left w:val="none" w:sz="0" w:space="0" w:color="auto"/>
                    <w:bottom w:val="none" w:sz="0" w:space="0" w:color="auto"/>
                    <w:right w:val="none" w:sz="0" w:space="0" w:color="auto"/>
                  </w:divBdr>
                  <w:divsChild>
                    <w:div w:id="115107583">
                      <w:marLeft w:val="0"/>
                      <w:marRight w:val="0"/>
                      <w:marTop w:val="0"/>
                      <w:marBottom w:val="0"/>
                      <w:divBdr>
                        <w:top w:val="none" w:sz="0" w:space="0" w:color="auto"/>
                        <w:left w:val="none" w:sz="0" w:space="0" w:color="auto"/>
                        <w:bottom w:val="none" w:sz="0" w:space="0" w:color="auto"/>
                        <w:right w:val="none" w:sz="0" w:space="0" w:color="auto"/>
                      </w:divBdr>
                    </w:div>
                  </w:divsChild>
                </w:div>
                <w:div w:id="39788807">
                  <w:marLeft w:val="0"/>
                  <w:marRight w:val="0"/>
                  <w:marTop w:val="0"/>
                  <w:marBottom w:val="0"/>
                  <w:divBdr>
                    <w:top w:val="none" w:sz="0" w:space="0" w:color="auto"/>
                    <w:left w:val="none" w:sz="0" w:space="0" w:color="auto"/>
                    <w:bottom w:val="none" w:sz="0" w:space="0" w:color="auto"/>
                    <w:right w:val="none" w:sz="0" w:space="0" w:color="auto"/>
                  </w:divBdr>
                  <w:divsChild>
                    <w:div w:id="2021539941">
                      <w:marLeft w:val="0"/>
                      <w:marRight w:val="0"/>
                      <w:marTop w:val="0"/>
                      <w:marBottom w:val="0"/>
                      <w:divBdr>
                        <w:top w:val="none" w:sz="0" w:space="0" w:color="auto"/>
                        <w:left w:val="none" w:sz="0" w:space="0" w:color="auto"/>
                        <w:bottom w:val="none" w:sz="0" w:space="0" w:color="auto"/>
                        <w:right w:val="none" w:sz="0" w:space="0" w:color="auto"/>
                      </w:divBdr>
                    </w:div>
                  </w:divsChild>
                </w:div>
                <w:div w:id="2126804258">
                  <w:marLeft w:val="0"/>
                  <w:marRight w:val="0"/>
                  <w:marTop w:val="0"/>
                  <w:marBottom w:val="0"/>
                  <w:divBdr>
                    <w:top w:val="none" w:sz="0" w:space="0" w:color="auto"/>
                    <w:left w:val="none" w:sz="0" w:space="0" w:color="auto"/>
                    <w:bottom w:val="none" w:sz="0" w:space="0" w:color="auto"/>
                    <w:right w:val="none" w:sz="0" w:space="0" w:color="auto"/>
                  </w:divBdr>
                  <w:divsChild>
                    <w:div w:id="525558207">
                      <w:marLeft w:val="0"/>
                      <w:marRight w:val="0"/>
                      <w:marTop w:val="0"/>
                      <w:marBottom w:val="0"/>
                      <w:divBdr>
                        <w:top w:val="none" w:sz="0" w:space="0" w:color="auto"/>
                        <w:left w:val="none" w:sz="0" w:space="0" w:color="auto"/>
                        <w:bottom w:val="none" w:sz="0" w:space="0" w:color="auto"/>
                        <w:right w:val="none" w:sz="0" w:space="0" w:color="auto"/>
                      </w:divBdr>
                    </w:div>
                  </w:divsChild>
                </w:div>
                <w:div w:id="943076052">
                  <w:marLeft w:val="0"/>
                  <w:marRight w:val="0"/>
                  <w:marTop w:val="0"/>
                  <w:marBottom w:val="0"/>
                  <w:divBdr>
                    <w:top w:val="none" w:sz="0" w:space="0" w:color="auto"/>
                    <w:left w:val="none" w:sz="0" w:space="0" w:color="auto"/>
                    <w:bottom w:val="none" w:sz="0" w:space="0" w:color="auto"/>
                    <w:right w:val="none" w:sz="0" w:space="0" w:color="auto"/>
                  </w:divBdr>
                  <w:divsChild>
                    <w:div w:id="970281294">
                      <w:marLeft w:val="0"/>
                      <w:marRight w:val="0"/>
                      <w:marTop w:val="0"/>
                      <w:marBottom w:val="0"/>
                      <w:divBdr>
                        <w:top w:val="none" w:sz="0" w:space="0" w:color="auto"/>
                        <w:left w:val="none" w:sz="0" w:space="0" w:color="auto"/>
                        <w:bottom w:val="none" w:sz="0" w:space="0" w:color="auto"/>
                        <w:right w:val="none" w:sz="0" w:space="0" w:color="auto"/>
                      </w:divBdr>
                    </w:div>
                  </w:divsChild>
                </w:div>
                <w:div w:id="1092165795">
                  <w:marLeft w:val="0"/>
                  <w:marRight w:val="0"/>
                  <w:marTop w:val="0"/>
                  <w:marBottom w:val="0"/>
                  <w:divBdr>
                    <w:top w:val="none" w:sz="0" w:space="0" w:color="auto"/>
                    <w:left w:val="none" w:sz="0" w:space="0" w:color="auto"/>
                    <w:bottom w:val="none" w:sz="0" w:space="0" w:color="auto"/>
                    <w:right w:val="none" w:sz="0" w:space="0" w:color="auto"/>
                  </w:divBdr>
                  <w:divsChild>
                    <w:div w:id="233778621">
                      <w:marLeft w:val="0"/>
                      <w:marRight w:val="0"/>
                      <w:marTop w:val="0"/>
                      <w:marBottom w:val="0"/>
                      <w:divBdr>
                        <w:top w:val="none" w:sz="0" w:space="0" w:color="auto"/>
                        <w:left w:val="none" w:sz="0" w:space="0" w:color="auto"/>
                        <w:bottom w:val="none" w:sz="0" w:space="0" w:color="auto"/>
                        <w:right w:val="none" w:sz="0" w:space="0" w:color="auto"/>
                      </w:divBdr>
                    </w:div>
                  </w:divsChild>
                </w:div>
                <w:div w:id="864951286">
                  <w:marLeft w:val="0"/>
                  <w:marRight w:val="0"/>
                  <w:marTop w:val="0"/>
                  <w:marBottom w:val="0"/>
                  <w:divBdr>
                    <w:top w:val="none" w:sz="0" w:space="0" w:color="auto"/>
                    <w:left w:val="none" w:sz="0" w:space="0" w:color="auto"/>
                    <w:bottom w:val="none" w:sz="0" w:space="0" w:color="auto"/>
                    <w:right w:val="none" w:sz="0" w:space="0" w:color="auto"/>
                  </w:divBdr>
                  <w:divsChild>
                    <w:div w:id="756484782">
                      <w:marLeft w:val="0"/>
                      <w:marRight w:val="0"/>
                      <w:marTop w:val="0"/>
                      <w:marBottom w:val="0"/>
                      <w:divBdr>
                        <w:top w:val="none" w:sz="0" w:space="0" w:color="auto"/>
                        <w:left w:val="none" w:sz="0" w:space="0" w:color="auto"/>
                        <w:bottom w:val="none" w:sz="0" w:space="0" w:color="auto"/>
                        <w:right w:val="none" w:sz="0" w:space="0" w:color="auto"/>
                      </w:divBdr>
                    </w:div>
                  </w:divsChild>
                </w:div>
                <w:div w:id="1116945456">
                  <w:marLeft w:val="0"/>
                  <w:marRight w:val="0"/>
                  <w:marTop w:val="0"/>
                  <w:marBottom w:val="0"/>
                  <w:divBdr>
                    <w:top w:val="none" w:sz="0" w:space="0" w:color="auto"/>
                    <w:left w:val="none" w:sz="0" w:space="0" w:color="auto"/>
                    <w:bottom w:val="none" w:sz="0" w:space="0" w:color="auto"/>
                    <w:right w:val="none" w:sz="0" w:space="0" w:color="auto"/>
                  </w:divBdr>
                  <w:divsChild>
                    <w:div w:id="756287597">
                      <w:marLeft w:val="0"/>
                      <w:marRight w:val="0"/>
                      <w:marTop w:val="0"/>
                      <w:marBottom w:val="0"/>
                      <w:divBdr>
                        <w:top w:val="none" w:sz="0" w:space="0" w:color="auto"/>
                        <w:left w:val="none" w:sz="0" w:space="0" w:color="auto"/>
                        <w:bottom w:val="none" w:sz="0" w:space="0" w:color="auto"/>
                        <w:right w:val="none" w:sz="0" w:space="0" w:color="auto"/>
                      </w:divBdr>
                    </w:div>
                  </w:divsChild>
                </w:div>
                <w:div w:id="476193682">
                  <w:marLeft w:val="0"/>
                  <w:marRight w:val="0"/>
                  <w:marTop w:val="0"/>
                  <w:marBottom w:val="0"/>
                  <w:divBdr>
                    <w:top w:val="none" w:sz="0" w:space="0" w:color="auto"/>
                    <w:left w:val="none" w:sz="0" w:space="0" w:color="auto"/>
                    <w:bottom w:val="none" w:sz="0" w:space="0" w:color="auto"/>
                    <w:right w:val="none" w:sz="0" w:space="0" w:color="auto"/>
                  </w:divBdr>
                  <w:divsChild>
                    <w:div w:id="352658302">
                      <w:marLeft w:val="0"/>
                      <w:marRight w:val="0"/>
                      <w:marTop w:val="0"/>
                      <w:marBottom w:val="0"/>
                      <w:divBdr>
                        <w:top w:val="none" w:sz="0" w:space="0" w:color="auto"/>
                        <w:left w:val="none" w:sz="0" w:space="0" w:color="auto"/>
                        <w:bottom w:val="none" w:sz="0" w:space="0" w:color="auto"/>
                        <w:right w:val="none" w:sz="0" w:space="0" w:color="auto"/>
                      </w:divBdr>
                    </w:div>
                  </w:divsChild>
                </w:div>
                <w:div w:id="1907957973">
                  <w:marLeft w:val="0"/>
                  <w:marRight w:val="0"/>
                  <w:marTop w:val="0"/>
                  <w:marBottom w:val="0"/>
                  <w:divBdr>
                    <w:top w:val="none" w:sz="0" w:space="0" w:color="auto"/>
                    <w:left w:val="none" w:sz="0" w:space="0" w:color="auto"/>
                    <w:bottom w:val="none" w:sz="0" w:space="0" w:color="auto"/>
                    <w:right w:val="none" w:sz="0" w:space="0" w:color="auto"/>
                  </w:divBdr>
                  <w:divsChild>
                    <w:div w:id="802314192">
                      <w:marLeft w:val="0"/>
                      <w:marRight w:val="0"/>
                      <w:marTop w:val="0"/>
                      <w:marBottom w:val="0"/>
                      <w:divBdr>
                        <w:top w:val="none" w:sz="0" w:space="0" w:color="auto"/>
                        <w:left w:val="none" w:sz="0" w:space="0" w:color="auto"/>
                        <w:bottom w:val="none" w:sz="0" w:space="0" w:color="auto"/>
                        <w:right w:val="none" w:sz="0" w:space="0" w:color="auto"/>
                      </w:divBdr>
                    </w:div>
                  </w:divsChild>
                </w:div>
                <w:div w:id="672339972">
                  <w:marLeft w:val="0"/>
                  <w:marRight w:val="0"/>
                  <w:marTop w:val="0"/>
                  <w:marBottom w:val="0"/>
                  <w:divBdr>
                    <w:top w:val="none" w:sz="0" w:space="0" w:color="auto"/>
                    <w:left w:val="none" w:sz="0" w:space="0" w:color="auto"/>
                    <w:bottom w:val="none" w:sz="0" w:space="0" w:color="auto"/>
                    <w:right w:val="none" w:sz="0" w:space="0" w:color="auto"/>
                  </w:divBdr>
                  <w:divsChild>
                    <w:div w:id="562983718">
                      <w:marLeft w:val="0"/>
                      <w:marRight w:val="0"/>
                      <w:marTop w:val="0"/>
                      <w:marBottom w:val="0"/>
                      <w:divBdr>
                        <w:top w:val="none" w:sz="0" w:space="0" w:color="auto"/>
                        <w:left w:val="none" w:sz="0" w:space="0" w:color="auto"/>
                        <w:bottom w:val="none" w:sz="0" w:space="0" w:color="auto"/>
                        <w:right w:val="none" w:sz="0" w:space="0" w:color="auto"/>
                      </w:divBdr>
                    </w:div>
                  </w:divsChild>
                </w:div>
                <w:div w:id="288050753">
                  <w:marLeft w:val="0"/>
                  <w:marRight w:val="0"/>
                  <w:marTop w:val="0"/>
                  <w:marBottom w:val="0"/>
                  <w:divBdr>
                    <w:top w:val="none" w:sz="0" w:space="0" w:color="auto"/>
                    <w:left w:val="none" w:sz="0" w:space="0" w:color="auto"/>
                    <w:bottom w:val="none" w:sz="0" w:space="0" w:color="auto"/>
                    <w:right w:val="none" w:sz="0" w:space="0" w:color="auto"/>
                  </w:divBdr>
                  <w:divsChild>
                    <w:div w:id="1883974276">
                      <w:marLeft w:val="0"/>
                      <w:marRight w:val="0"/>
                      <w:marTop w:val="0"/>
                      <w:marBottom w:val="0"/>
                      <w:divBdr>
                        <w:top w:val="none" w:sz="0" w:space="0" w:color="auto"/>
                        <w:left w:val="none" w:sz="0" w:space="0" w:color="auto"/>
                        <w:bottom w:val="none" w:sz="0" w:space="0" w:color="auto"/>
                        <w:right w:val="none" w:sz="0" w:space="0" w:color="auto"/>
                      </w:divBdr>
                    </w:div>
                  </w:divsChild>
                </w:div>
                <w:div w:id="2006006727">
                  <w:marLeft w:val="0"/>
                  <w:marRight w:val="0"/>
                  <w:marTop w:val="0"/>
                  <w:marBottom w:val="0"/>
                  <w:divBdr>
                    <w:top w:val="none" w:sz="0" w:space="0" w:color="auto"/>
                    <w:left w:val="none" w:sz="0" w:space="0" w:color="auto"/>
                    <w:bottom w:val="none" w:sz="0" w:space="0" w:color="auto"/>
                    <w:right w:val="none" w:sz="0" w:space="0" w:color="auto"/>
                  </w:divBdr>
                  <w:divsChild>
                    <w:div w:id="1131021785">
                      <w:marLeft w:val="0"/>
                      <w:marRight w:val="0"/>
                      <w:marTop w:val="0"/>
                      <w:marBottom w:val="0"/>
                      <w:divBdr>
                        <w:top w:val="none" w:sz="0" w:space="0" w:color="auto"/>
                        <w:left w:val="none" w:sz="0" w:space="0" w:color="auto"/>
                        <w:bottom w:val="none" w:sz="0" w:space="0" w:color="auto"/>
                        <w:right w:val="none" w:sz="0" w:space="0" w:color="auto"/>
                      </w:divBdr>
                    </w:div>
                    <w:div w:id="1834687406">
                      <w:marLeft w:val="0"/>
                      <w:marRight w:val="0"/>
                      <w:marTop w:val="0"/>
                      <w:marBottom w:val="0"/>
                      <w:divBdr>
                        <w:top w:val="none" w:sz="0" w:space="0" w:color="auto"/>
                        <w:left w:val="none" w:sz="0" w:space="0" w:color="auto"/>
                        <w:bottom w:val="none" w:sz="0" w:space="0" w:color="auto"/>
                        <w:right w:val="none" w:sz="0" w:space="0" w:color="auto"/>
                      </w:divBdr>
                    </w:div>
                  </w:divsChild>
                </w:div>
                <w:div w:id="839080313">
                  <w:marLeft w:val="0"/>
                  <w:marRight w:val="0"/>
                  <w:marTop w:val="0"/>
                  <w:marBottom w:val="0"/>
                  <w:divBdr>
                    <w:top w:val="none" w:sz="0" w:space="0" w:color="auto"/>
                    <w:left w:val="none" w:sz="0" w:space="0" w:color="auto"/>
                    <w:bottom w:val="none" w:sz="0" w:space="0" w:color="auto"/>
                    <w:right w:val="none" w:sz="0" w:space="0" w:color="auto"/>
                  </w:divBdr>
                  <w:divsChild>
                    <w:div w:id="1341468493">
                      <w:marLeft w:val="0"/>
                      <w:marRight w:val="0"/>
                      <w:marTop w:val="0"/>
                      <w:marBottom w:val="0"/>
                      <w:divBdr>
                        <w:top w:val="none" w:sz="0" w:space="0" w:color="auto"/>
                        <w:left w:val="none" w:sz="0" w:space="0" w:color="auto"/>
                        <w:bottom w:val="none" w:sz="0" w:space="0" w:color="auto"/>
                        <w:right w:val="none" w:sz="0" w:space="0" w:color="auto"/>
                      </w:divBdr>
                    </w:div>
                  </w:divsChild>
                </w:div>
                <w:div w:id="1964732353">
                  <w:marLeft w:val="0"/>
                  <w:marRight w:val="0"/>
                  <w:marTop w:val="0"/>
                  <w:marBottom w:val="0"/>
                  <w:divBdr>
                    <w:top w:val="none" w:sz="0" w:space="0" w:color="auto"/>
                    <w:left w:val="none" w:sz="0" w:space="0" w:color="auto"/>
                    <w:bottom w:val="none" w:sz="0" w:space="0" w:color="auto"/>
                    <w:right w:val="none" w:sz="0" w:space="0" w:color="auto"/>
                  </w:divBdr>
                  <w:divsChild>
                    <w:div w:id="411511777">
                      <w:marLeft w:val="0"/>
                      <w:marRight w:val="0"/>
                      <w:marTop w:val="0"/>
                      <w:marBottom w:val="0"/>
                      <w:divBdr>
                        <w:top w:val="none" w:sz="0" w:space="0" w:color="auto"/>
                        <w:left w:val="none" w:sz="0" w:space="0" w:color="auto"/>
                        <w:bottom w:val="none" w:sz="0" w:space="0" w:color="auto"/>
                        <w:right w:val="none" w:sz="0" w:space="0" w:color="auto"/>
                      </w:divBdr>
                    </w:div>
                  </w:divsChild>
                </w:div>
                <w:div w:id="135606857">
                  <w:marLeft w:val="0"/>
                  <w:marRight w:val="0"/>
                  <w:marTop w:val="0"/>
                  <w:marBottom w:val="0"/>
                  <w:divBdr>
                    <w:top w:val="none" w:sz="0" w:space="0" w:color="auto"/>
                    <w:left w:val="none" w:sz="0" w:space="0" w:color="auto"/>
                    <w:bottom w:val="none" w:sz="0" w:space="0" w:color="auto"/>
                    <w:right w:val="none" w:sz="0" w:space="0" w:color="auto"/>
                  </w:divBdr>
                  <w:divsChild>
                    <w:div w:id="1678845278">
                      <w:marLeft w:val="0"/>
                      <w:marRight w:val="0"/>
                      <w:marTop w:val="0"/>
                      <w:marBottom w:val="0"/>
                      <w:divBdr>
                        <w:top w:val="none" w:sz="0" w:space="0" w:color="auto"/>
                        <w:left w:val="none" w:sz="0" w:space="0" w:color="auto"/>
                        <w:bottom w:val="none" w:sz="0" w:space="0" w:color="auto"/>
                        <w:right w:val="none" w:sz="0" w:space="0" w:color="auto"/>
                      </w:divBdr>
                    </w:div>
                  </w:divsChild>
                </w:div>
                <w:div w:id="1999382151">
                  <w:marLeft w:val="0"/>
                  <w:marRight w:val="0"/>
                  <w:marTop w:val="0"/>
                  <w:marBottom w:val="0"/>
                  <w:divBdr>
                    <w:top w:val="none" w:sz="0" w:space="0" w:color="auto"/>
                    <w:left w:val="none" w:sz="0" w:space="0" w:color="auto"/>
                    <w:bottom w:val="none" w:sz="0" w:space="0" w:color="auto"/>
                    <w:right w:val="none" w:sz="0" w:space="0" w:color="auto"/>
                  </w:divBdr>
                  <w:divsChild>
                    <w:div w:id="1098450020">
                      <w:marLeft w:val="0"/>
                      <w:marRight w:val="0"/>
                      <w:marTop w:val="0"/>
                      <w:marBottom w:val="0"/>
                      <w:divBdr>
                        <w:top w:val="none" w:sz="0" w:space="0" w:color="auto"/>
                        <w:left w:val="none" w:sz="0" w:space="0" w:color="auto"/>
                        <w:bottom w:val="none" w:sz="0" w:space="0" w:color="auto"/>
                        <w:right w:val="none" w:sz="0" w:space="0" w:color="auto"/>
                      </w:divBdr>
                    </w:div>
                  </w:divsChild>
                </w:div>
                <w:div w:id="2147357775">
                  <w:marLeft w:val="0"/>
                  <w:marRight w:val="0"/>
                  <w:marTop w:val="0"/>
                  <w:marBottom w:val="0"/>
                  <w:divBdr>
                    <w:top w:val="none" w:sz="0" w:space="0" w:color="auto"/>
                    <w:left w:val="none" w:sz="0" w:space="0" w:color="auto"/>
                    <w:bottom w:val="none" w:sz="0" w:space="0" w:color="auto"/>
                    <w:right w:val="none" w:sz="0" w:space="0" w:color="auto"/>
                  </w:divBdr>
                  <w:divsChild>
                    <w:div w:id="779297291">
                      <w:marLeft w:val="0"/>
                      <w:marRight w:val="0"/>
                      <w:marTop w:val="0"/>
                      <w:marBottom w:val="0"/>
                      <w:divBdr>
                        <w:top w:val="none" w:sz="0" w:space="0" w:color="auto"/>
                        <w:left w:val="none" w:sz="0" w:space="0" w:color="auto"/>
                        <w:bottom w:val="none" w:sz="0" w:space="0" w:color="auto"/>
                        <w:right w:val="none" w:sz="0" w:space="0" w:color="auto"/>
                      </w:divBdr>
                    </w:div>
                  </w:divsChild>
                </w:div>
                <w:div w:id="863901799">
                  <w:marLeft w:val="0"/>
                  <w:marRight w:val="0"/>
                  <w:marTop w:val="0"/>
                  <w:marBottom w:val="0"/>
                  <w:divBdr>
                    <w:top w:val="none" w:sz="0" w:space="0" w:color="auto"/>
                    <w:left w:val="none" w:sz="0" w:space="0" w:color="auto"/>
                    <w:bottom w:val="none" w:sz="0" w:space="0" w:color="auto"/>
                    <w:right w:val="none" w:sz="0" w:space="0" w:color="auto"/>
                  </w:divBdr>
                  <w:divsChild>
                    <w:div w:id="713697864">
                      <w:marLeft w:val="0"/>
                      <w:marRight w:val="0"/>
                      <w:marTop w:val="0"/>
                      <w:marBottom w:val="0"/>
                      <w:divBdr>
                        <w:top w:val="none" w:sz="0" w:space="0" w:color="auto"/>
                        <w:left w:val="none" w:sz="0" w:space="0" w:color="auto"/>
                        <w:bottom w:val="none" w:sz="0" w:space="0" w:color="auto"/>
                        <w:right w:val="none" w:sz="0" w:space="0" w:color="auto"/>
                      </w:divBdr>
                    </w:div>
                  </w:divsChild>
                </w:div>
                <w:div w:id="43605925">
                  <w:marLeft w:val="0"/>
                  <w:marRight w:val="0"/>
                  <w:marTop w:val="0"/>
                  <w:marBottom w:val="0"/>
                  <w:divBdr>
                    <w:top w:val="none" w:sz="0" w:space="0" w:color="auto"/>
                    <w:left w:val="none" w:sz="0" w:space="0" w:color="auto"/>
                    <w:bottom w:val="none" w:sz="0" w:space="0" w:color="auto"/>
                    <w:right w:val="none" w:sz="0" w:space="0" w:color="auto"/>
                  </w:divBdr>
                  <w:divsChild>
                    <w:div w:id="910382676">
                      <w:marLeft w:val="0"/>
                      <w:marRight w:val="0"/>
                      <w:marTop w:val="0"/>
                      <w:marBottom w:val="0"/>
                      <w:divBdr>
                        <w:top w:val="none" w:sz="0" w:space="0" w:color="auto"/>
                        <w:left w:val="none" w:sz="0" w:space="0" w:color="auto"/>
                        <w:bottom w:val="none" w:sz="0" w:space="0" w:color="auto"/>
                        <w:right w:val="none" w:sz="0" w:space="0" w:color="auto"/>
                      </w:divBdr>
                    </w:div>
                  </w:divsChild>
                </w:div>
                <w:div w:id="2091349817">
                  <w:marLeft w:val="0"/>
                  <w:marRight w:val="0"/>
                  <w:marTop w:val="0"/>
                  <w:marBottom w:val="0"/>
                  <w:divBdr>
                    <w:top w:val="none" w:sz="0" w:space="0" w:color="auto"/>
                    <w:left w:val="none" w:sz="0" w:space="0" w:color="auto"/>
                    <w:bottom w:val="none" w:sz="0" w:space="0" w:color="auto"/>
                    <w:right w:val="none" w:sz="0" w:space="0" w:color="auto"/>
                  </w:divBdr>
                  <w:divsChild>
                    <w:div w:id="1481651894">
                      <w:marLeft w:val="0"/>
                      <w:marRight w:val="0"/>
                      <w:marTop w:val="0"/>
                      <w:marBottom w:val="0"/>
                      <w:divBdr>
                        <w:top w:val="none" w:sz="0" w:space="0" w:color="auto"/>
                        <w:left w:val="none" w:sz="0" w:space="0" w:color="auto"/>
                        <w:bottom w:val="none" w:sz="0" w:space="0" w:color="auto"/>
                        <w:right w:val="none" w:sz="0" w:space="0" w:color="auto"/>
                      </w:divBdr>
                    </w:div>
                  </w:divsChild>
                </w:div>
                <w:div w:id="1059980940">
                  <w:marLeft w:val="0"/>
                  <w:marRight w:val="0"/>
                  <w:marTop w:val="0"/>
                  <w:marBottom w:val="0"/>
                  <w:divBdr>
                    <w:top w:val="none" w:sz="0" w:space="0" w:color="auto"/>
                    <w:left w:val="none" w:sz="0" w:space="0" w:color="auto"/>
                    <w:bottom w:val="none" w:sz="0" w:space="0" w:color="auto"/>
                    <w:right w:val="none" w:sz="0" w:space="0" w:color="auto"/>
                  </w:divBdr>
                  <w:divsChild>
                    <w:div w:id="1766001333">
                      <w:marLeft w:val="0"/>
                      <w:marRight w:val="0"/>
                      <w:marTop w:val="0"/>
                      <w:marBottom w:val="0"/>
                      <w:divBdr>
                        <w:top w:val="none" w:sz="0" w:space="0" w:color="auto"/>
                        <w:left w:val="none" w:sz="0" w:space="0" w:color="auto"/>
                        <w:bottom w:val="none" w:sz="0" w:space="0" w:color="auto"/>
                        <w:right w:val="none" w:sz="0" w:space="0" w:color="auto"/>
                      </w:divBdr>
                    </w:div>
                  </w:divsChild>
                </w:div>
                <w:div w:id="1673490947">
                  <w:marLeft w:val="0"/>
                  <w:marRight w:val="0"/>
                  <w:marTop w:val="0"/>
                  <w:marBottom w:val="0"/>
                  <w:divBdr>
                    <w:top w:val="none" w:sz="0" w:space="0" w:color="auto"/>
                    <w:left w:val="none" w:sz="0" w:space="0" w:color="auto"/>
                    <w:bottom w:val="none" w:sz="0" w:space="0" w:color="auto"/>
                    <w:right w:val="none" w:sz="0" w:space="0" w:color="auto"/>
                  </w:divBdr>
                  <w:divsChild>
                    <w:div w:id="544948551">
                      <w:marLeft w:val="0"/>
                      <w:marRight w:val="0"/>
                      <w:marTop w:val="0"/>
                      <w:marBottom w:val="0"/>
                      <w:divBdr>
                        <w:top w:val="none" w:sz="0" w:space="0" w:color="auto"/>
                        <w:left w:val="none" w:sz="0" w:space="0" w:color="auto"/>
                        <w:bottom w:val="none" w:sz="0" w:space="0" w:color="auto"/>
                        <w:right w:val="none" w:sz="0" w:space="0" w:color="auto"/>
                      </w:divBdr>
                    </w:div>
                  </w:divsChild>
                </w:div>
                <w:div w:id="1946187203">
                  <w:marLeft w:val="0"/>
                  <w:marRight w:val="0"/>
                  <w:marTop w:val="0"/>
                  <w:marBottom w:val="0"/>
                  <w:divBdr>
                    <w:top w:val="none" w:sz="0" w:space="0" w:color="auto"/>
                    <w:left w:val="none" w:sz="0" w:space="0" w:color="auto"/>
                    <w:bottom w:val="none" w:sz="0" w:space="0" w:color="auto"/>
                    <w:right w:val="none" w:sz="0" w:space="0" w:color="auto"/>
                  </w:divBdr>
                  <w:divsChild>
                    <w:div w:id="282618133">
                      <w:marLeft w:val="0"/>
                      <w:marRight w:val="0"/>
                      <w:marTop w:val="0"/>
                      <w:marBottom w:val="0"/>
                      <w:divBdr>
                        <w:top w:val="none" w:sz="0" w:space="0" w:color="auto"/>
                        <w:left w:val="none" w:sz="0" w:space="0" w:color="auto"/>
                        <w:bottom w:val="none" w:sz="0" w:space="0" w:color="auto"/>
                        <w:right w:val="none" w:sz="0" w:space="0" w:color="auto"/>
                      </w:divBdr>
                    </w:div>
                  </w:divsChild>
                </w:div>
                <w:div w:id="1761679654">
                  <w:marLeft w:val="0"/>
                  <w:marRight w:val="0"/>
                  <w:marTop w:val="0"/>
                  <w:marBottom w:val="0"/>
                  <w:divBdr>
                    <w:top w:val="none" w:sz="0" w:space="0" w:color="auto"/>
                    <w:left w:val="none" w:sz="0" w:space="0" w:color="auto"/>
                    <w:bottom w:val="none" w:sz="0" w:space="0" w:color="auto"/>
                    <w:right w:val="none" w:sz="0" w:space="0" w:color="auto"/>
                  </w:divBdr>
                  <w:divsChild>
                    <w:div w:id="1924561508">
                      <w:marLeft w:val="0"/>
                      <w:marRight w:val="0"/>
                      <w:marTop w:val="0"/>
                      <w:marBottom w:val="0"/>
                      <w:divBdr>
                        <w:top w:val="none" w:sz="0" w:space="0" w:color="auto"/>
                        <w:left w:val="none" w:sz="0" w:space="0" w:color="auto"/>
                        <w:bottom w:val="none" w:sz="0" w:space="0" w:color="auto"/>
                        <w:right w:val="none" w:sz="0" w:space="0" w:color="auto"/>
                      </w:divBdr>
                    </w:div>
                  </w:divsChild>
                </w:div>
                <w:div w:id="1251743302">
                  <w:marLeft w:val="0"/>
                  <w:marRight w:val="0"/>
                  <w:marTop w:val="0"/>
                  <w:marBottom w:val="0"/>
                  <w:divBdr>
                    <w:top w:val="none" w:sz="0" w:space="0" w:color="auto"/>
                    <w:left w:val="none" w:sz="0" w:space="0" w:color="auto"/>
                    <w:bottom w:val="none" w:sz="0" w:space="0" w:color="auto"/>
                    <w:right w:val="none" w:sz="0" w:space="0" w:color="auto"/>
                  </w:divBdr>
                  <w:divsChild>
                    <w:div w:id="1497647094">
                      <w:marLeft w:val="0"/>
                      <w:marRight w:val="0"/>
                      <w:marTop w:val="0"/>
                      <w:marBottom w:val="0"/>
                      <w:divBdr>
                        <w:top w:val="none" w:sz="0" w:space="0" w:color="auto"/>
                        <w:left w:val="none" w:sz="0" w:space="0" w:color="auto"/>
                        <w:bottom w:val="none" w:sz="0" w:space="0" w:color="auto"/>
                        <w:right w:val="none" w:sz="0" w:space="0" w:color="auto"/>
                      </w:divBdr>
                    </w:div>
                  </w:divsChild>
                </w:div>
                <w:div w:id="489760669">
                  <w:marLeft w:val="0"/>
                  <w:marRight w:val="0"/>
                  <w:marTop w:val="0"/>
                  <w:marBottom w:val="0"/>
                  <w:divBdr>
                    <w:top w:val="none" w:sz="0" w:space="0" w:color="auto"/>
                    <w:left w:val="none" w:sz="0" w:space="0" w:color="auto"/>
                    <w:bottom w:val="none" w:sz="0" w:space="0" w:color="auto"/>
                    <w:right w:val="none" w:sz="0" w:space="0" w:color="auto"/>
                  </w:divBdr>
                  <w:divsChild>
                    <w:div w:id="464782777">
                      <w:marLeft w:val="0"/>
                      <w:marRight w:val="0"/>
                      <w:marTop w:val="0"/>
                      <w:marBottom w:val="0"/>
                      <w:divBdr>
                        <w:top w:val="none" w:sz="0" w:space="0" w:color="auto"/>
                        <w:left w:val="none" w:sz="0" w:space="0" w:color="auto"/>
                        <w:bottom w:val="none" w:sz="0" w:space="0" w:color="auto"/>
                        <w:right w:val="none" w:sz="0" w:space="0" w:color="auto"/>
                      </w:divBdr>
                    </w:div>
                  </w:divsChild>
                </w:div>
                <w:div w:id="1936278504">
                  <w:marLeft w:val="0"/>
                  <w:marRight w:val="0"/>
                  <w:marTop w:val="0"/>
                  <w:marBottom w:val="0"/>
                  <w:divBdr>
                    <w:top w:val="none" w:sz="0" w:space="0" w:color="auto"/>
                    <w:left w:val="none" w:sz="0" w:space="0" w:color="auto"/>
                    <w:bottom w:val="none" w:sz="0" w:space="0" w:color="auto"/>
                    <w:right w:val="none" w:sz="0" w:space="0" w:color="auto"/>
                  </w:divBdr>
                  <w:divsChild>
                    <w:div w:id="126067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801280">
          <w:marLeft w:val="0"/>
          <w:marRight w:val="0"/>
          <w:marTop w:val="0"/>
          <w:marBottom w:val="0"/>
          <w:divBdr>
            <w:top w:val="none" w:sz="0" w:space="0" w:color="auto"/>
            <w:left w:val="none" w:sz="0" w:space="0" w:color="auto"/>
            <w:bottom w:val="none" w:sz="0" w:space="0" w:color="auto"/>
            <w:right w:val="none" w:sz="0" w:space="0" w:color="auto"/>
          </w:divBdr>
        </w:div>
      </w:divsChild>
    </w:div>
    <w:div w:id="412748912">
      <w:bodyDiv w:val="1"/>
      <w:marLeft w:val="0"/>
      <w:marRight w:val="0"/>
      <w:marTop w:val="0"/>
      <w:marBottom w:val="0"/>
      <w:divBdr>
        <w:top w:val="none" w:sz="0" w:space="0" w:color="auto"/>
        <w:left w:val="none" w:sz="0" w:space="0" w:color="auto"/>
        <w:bottom w:val="none" w:sz="0" w:space="0" w:color="auto"/>
        <w:right w:val="none" w:sz="0" w:space="0" w:color="auto"/>
      </w:divBdr>
    </w:div>
    <w:div w:id="433869856">
      <w:bodyDiv w:val="1"/>
      <w:marLeft w:val="0"/>
      <w:marRight w:val="0"/>
      <w:marTop w:val="0"/>
      <w:marBottom w:val="0"/>
      <w:divBdr>
        <w:top w:val="none" w:sz="0" w:space="0" w:color="auto"/>
        <w:left w:val="none" w:sz="0" w:space="0" w:color="auto"/>
        <w:bottom w:val="none" w:sz="0" w:space="0" w:color="auto"/>
        <w:right w:val="none" w:sz="0" w:space="0" w:color="auto"/>
      </w:divBdr>
    </w:div>
    <w:div w:id="810561714">
      <w:bodyDiv w:val="1"/>
      <w:marLeft w:val="0"/>
      <w:marRight w:val="0"/>
      <w:marTop w:val="0"/>
      <w:marBottom w:val="0"/>
      <w:divBdr>
        <w:top w:val="none" w:sz="0" w:space="0" w:color="auto"/>
        <w:left w:val="none" w:sz="0" w:space="0" w:color="auto"/>
        <w:bottom w:val="none" w:sz="0" w:space="0" w:color="auto"/>
        <w:right w:val="none" w:sz="0" w:space="0" w:color="auto"/>
      </w:divBdr>
    </w:div>
    <w:div w:id="826359138">
      <w:bodyDiv w:val="1"/>
      <w:marLeft w:val="0"/>
      <w:marRight w:val="0"/>
      <w:marTop w:val="0"/>
      <w:marBottom w:val="0"/>
      <w:divBdr>
        <w:top w:val="none" w:sz="0" w:space="0" w:color="auto"/>
        <w:left w:val="none" w:sz="0" w:space="0" w:color="auto"/>
        <w:bottom w:val="none" w:sz="0" w:space="0" w:color="auto"/>
        <w:right w:val="none" w:sz="0" w:space="0" w:color="auto"/>
      </w:divBdr>
    </w:div>
    <w:div w:id="949316351">
      <w:bodyDiv w:val="1"/>
      <w:marLeft w:val="0"/>
      <w:marRight w:val="0"/>
      <w:marTop w:val="0"/>
      <w:marBottom w:val="0"/>
      <w:divBdr>
        <w:top w:val="none" w:sz="0" w:space="0" w:color="auto"/>
        <w:left w:val="none" w:sz="0" w:space="0" w:color="auto"/>
        <w:bottom w:val="none" w:sz="0" w:space="0" w:color="auto"/>
        <w:right w:val="none" w:sz="0" w:space="0" w:color="auto"/>
      </w:divBdr>
    </w:div>
    <w:div w:id="974794597">
      <w:bodyDiv w:val="1"/>
      <w:marLeft w:val="0"/>
      <w:marRight w:val="0"/>
      <w:marTop w:val="0"/>
      <w:marBottom w:val="0"/>
      <w:divBdr>
        <w:top w:val="none" w:sz="0" w:space="0" w:color="auto"/>
        <w:left w:val="none" w:sz="0" w:space="0" w:color="auto"/>
        <w:bottom w:val="none" w:sz="0" w:space="0" w:color="auto"/>
        <w:right w:val="none" w:sz="0" w:space="0" w:color="auto"/>
      </w:divBdr>
      <w:divsChild>
        <w:div w:id="1383169778">
          <w:marLeft w:val="0"/>
          <w:marRight w:val="0"/>
          <w:marTop w:val="0"/>
          <w:marBottom w:val="0"/>
          <w:divBdr>
            <w:top w:val="none" w:sz="0" w:space="0" w:color="auto"/>
            <w:left w:val="none" w:sz="0" w:space="0" w:color="auto"/>
            <w:bottom w:val="none" w:sz="0" w:space="0" w:color="auto"/>
            <w:right w:val="none" w:sz="0" w:space="0" w:color="auto"/>
          </w:divBdr>
          <w:divsChild>
            <w:div w:id="849758111">
              <w:marLeft w:val="0"/>
              <w:marRight w:val="0"/>
              <w:marTop w:val="0"/>
              <w:marBottom w:val="0"/>
              <w:divBdr>
                <w:top w:val="none" w:sz="0" w:space="0" w:color="auto"/>
                <w:left w:val="none" w:sz="0" w:space="0" w:color="auto"/>
                <w:bottom w:val="none" w:sz="0" w:space="0" w:color="auto"/>
                <w:right w:val="none" w:sz="0" w:space="0" w:color="auto"/>
              </w:divBdr>
            </w:div>
            <w:div w:id="170294246">
              <w:marLeft w:val="0"/>
              <w:marRight w:val="0"/>
              <w:marTop w:val="0"/>
              <w:marBottom w:val="0"/>
              <w:divBdr>
                <w:top w:val="none" w:sz="0" w:space="0" w:color="auto"/>
                <w:left w:val="none" w:sz="0" w:space="0" w:color="auto"/>
                <w:bottom w:val="none" w:sz="0" w:space="0" w:color="auto"/>
                <w:right w:val="none" w:sz="0" w:space="0" w:color="auto"/>
              </w:divBdr>
            </w:div>
            <w:div w:id="1811095939">
              <w:marLeft w:val="0"/>
              <w:marRight w:val="0"/>
              <w:marTop w:val="0"/>
              <w:marBottom w:val="0"/>
              <w:divBdr>
                <w:top w:val="none" w:sz="0" w:space="0" w:color="auto"/>
                <w:left w:val="none" w:sz="0" w:space="0" w:color="auto"/>
                <w:bottom w:val="none" w:sz="0" w:space="0" w:color="auto"/>
                <w:right w:val="none" w:sz="0" w:space="0" w:color="auto"/>
              </w:divBdr>
            </w:div>
            <w:div w:id="164055804">
              <w:marLeft w:val="0"/>
              <w:marRight w:val="0"/>
              <w:marTop w:val="0"/>
              <w:marBottom w:val="0"/>
              <w:divBdr>
                <w:top w:val="none" w:sz="0" w:space="0" w:color="auto"/>
                <w:left w:val="none" w:sz="0" w:space="0" w:color="auto"/>
                <w:bottom w:val="none" w:sz="0" w:space="0" w:color="auto"/>
                <w:right w:val="none" w:sz="0" w:space="0" w:color="auto"/>
              </w:divBdr>
            </w:div>
            <w:div w:id="562642594">
              <w:marLeft w:val="0"/>
              <w:marRight w:val="0"/>
              <w:marTop w:val="0"/>
              <w:marBottom w:val="0"/>
              <w:divBdr>
                <w:top w:val="none" w:sz="0" w:space="0" w:color="auto"/>
                <w:left w:val="none" w:sz="0" w:space="0" w:color="auto"/>
                <w:bottom w:val="none" w:sz="0" w:space="0" w:color="auto"/>
                <w:right w:val="none" w:sz="0" w:space="0" w:color="auto"/>
              </w:divBdr>
            </w:div>
            <w:div w:id="1502040274">
              <w:marLeft w:val="0"/>
              <w:marRight w:val="0"/>
              <w:marTop w:val="0"/>
              <w:marBottom w:val="0"/>
              <w:divBdr>
                <w:top w:val="none" w:sz="0" w:space="0" w:color="auto"/>
                <w:left w:val="none" w:sz="0" w:space="0" w:color="auto"/>
                <w:bottom w:val="none" w:sz="0" w:space="0" w:color="auto"/>
                <w:right w:val="none" w:sz="0" w:space="0" w:color="auto"/>
              </w:divBdr>
            </w:div>
            <w:div w:id="643241656">
              <w:marLeft w:val="0"/>
              <w:marRight w:val="0"/>
              <w:marTop w:val="0"/>
              <w:marBottom w:val="0"/>
              <w:divBdr>
                <w:top w:val="none" w:sz="0" w:space="0" w:color="auto"/>
                <w:left w:val="none" w:sz="0" w:space="0" w:color="auto"/>
                <w:bottom w:val="none" w:sz="0" w:space="0" w:color="auto"/>
                <w:right w:val="none" w:sz="0" w:space="0" w:color="auto"/>
              </w:divBdr>
            </w:div>
            <w:div w:id="14694242">
              <w:marLeft w:val="0"/>
              <w:marRight w:val="0"/>
              <w:marTop w:val="0"/>
              <w:marBottom w:val="0"/>
              <w:divBdr>
                <w:top w:val="none" w:sz="0" w:space="0" w:color="auto"/>
                <w:left w:val="none" w:sz="0" w:space="0" w:color="auto"/>
                <w:bottom w:val="none" w:sz="0" w:space="0" w:color="auto"/>
                <w:right w:val="none" w:sz="0" w:space="0" w:color="auto"/>
              </w:divBdr>
            </w:div>
            <w:div w:id="206068345">
              <w:marLeft w:val="0"/>
              <w:marRight w:val="0"/>
              <w:marTop w:val="0"/>
              <w:marBottom w:val="0"/>
              <w:divBdr>
                <w:top w:val="none" w:sz="0" w:space="0" w:color="auto"/>
                <w:left w:val="none" w:sz="0" w:space="0" w:color="auto"/>
                <w:bottom w:val="none" w:sz="0" w:space="0" w:color="auto"/>
                <w:right w:val="none" w:sz="0" w:space="0" w:color="auto"/>
              </w:divBdr>
            </w:div>
            <w:div w:id="1464352631">
              <w:marLeft w:val="0"/>
              <w:marRight w:val="0"/>
              <w:marTop w:val="0"/>
              <w:marBottom w:val="0"/>
              <w:divBdr>
                <w:top w:val="none" w:sz="0" w:space="0" w:color="auto"/>
                <w:left w:val="none" w:sz="0" w:space="0" w:color="auto"/>
                <w:bottom w:val="none" w:sz="0" w:space="0" w:color="auto"/>
                <w:right w:val="none" w:sz="0" w:space="0" w:color="auto"/>
              </w:divBdr>
            </w:div>
            <w:div w:id="807168725">
              <w:marLeft w:val="0"/>
              <w:marRight w:val="0"/>
              <w:marTop w:val="0"/>
              <w:marBottom w:val="0"/>
              <w:divBdr>
                <w:top w:val="none" w:sz="0" w:space="0" w:color="auto"/>
                <w:left w:val="none" w:sz="0" w:space="0" w:color="auto"/>
                <w:bottom w:val="none" w:sz="0" w:space="0" w:color="auto"/>
                <w:right w:val="none" w:sz="0" w:space="0" w:color="auto"/>
              </w:divBdr>
            </w:div>
            <w:div w:id="121771328">
              <w:marLeft w:val="0"/>
              <w:marRight w:val="0"/>
              <w:marTop w:val="0"/>
              <w:marBottom w:val="0"/>
              <w:divBdr>
                <w:top w:val="none" w:sz="0" w:space="0" w:color="auto"/>
                <w:left w:val="none" w:sz="0" w:space="0" w:color="auto"/>
                <w:bottom w:val="none" w:sz="0" w:space="0" w:color="auto"/>
                <w:right w:val="none" w:sz="0" w:space="0" w:color="auto"/>
              </w:divBdr>
            </w:div>
          </w:divsChild>
        </w:div>
        <w:div w:id="1999766496">
          <w:marLeft w:val="0"/>
          <w:marRight w:val="0"/>
          <w:marTop w:val="0"/>
          <w:marBottom w:val="0"/>
          <w:divBdr>
            <w:top w:val="none" w:sz="0" w:space="0" w:color="auto"/>
            <w:left w:val="none" w:sz="0" w:space="0" w:color="auto"/>
            <w:bottom w:val="none" w:sz="0" w:space="0" w:color="auto"/>
            <w:right w:val="none" w:sz="0" w:space="0" w:color="auto"/>
          </w:divBdr>
          <w:divsChild>
            <w:div w:id="106738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133324">
      <w:bodyDiv w:val="1"/>
      <w:marLeft w:val="0"/>
      <w:marRight w:val="0"/>
      <w:marTop w:val="0"/>
      <w:marBottom w:val="0"/>
      <w:divBdr>
        <w:top w:val="none" w:sz="0" w:space="0" w:color="auto"/>
        <w:left w:val="none" w:sz="0" w:space="0" w:color="auto"/>
        <w:bottom w:val="none" w:sz="0" w:space="0" w:color="auto"/>
        <w:right w:val="none" w:sz="0" w:space="0" w:color="auto"/>
      </w:divBdr>
    </w:div>
    <w:div w:id="992560129">
      <w:bodyDiv w:val="1"/>
      <w:marLeft w:val="0"/>
      <w:marRight w:val="0"/>
      <w:marTop w:val="0"/>
      <w:marBottom w:val="0"/>
      <w:divBdr>
        <w:top w:val="none" w:sz="0" w:space="0" w:color="auto"/>
        <w:left w:val="none" w:sz="0" w:space="0" w:color="auto"/>
        <w:bottom w:val="none" w:sz="0" w:space="0" w:color="auto"/>
        <w:right w:val="none" w:sz="0" w:space="0" w:color="auto"/>
      </w:divBdr>
    </w:div>
    <w:div w:id="1461723931">
      <w:bodyDiv w:val="1"/>
      <w:marLeft w:val="0"/>
      <w:marRight w:val="0"/>
      <w:marTop w:val="0"/>
      <w:marBottom w:val="0"/>
      <w:divBdr>
        <w:top w:val="none" w:sz="0" w:space="0" w:color="auto"/>
        <w:left w:val="none" w:sz="0" w:space="0" w:color="auto"/>
        <w:bottom w:val="none" w:sz="0" w:space="0" w:color="auto"/>
        <w:right w:val="none" w:sz="0" w:space="0" w:color="auto"/>
      </w:divBdr>
    </w:div>
    <w:div w:id="1525825080">
      <w:bodyDiv w:val="1"/>
      <w:marLeft w:val="0"/>
      <w:marRight w:val="0"/>
      <w:marTop w:val="0"/>
      <w:marBottom w:val="0"/>
      <w:divBdr>
        <w:top w:val="none" w:sz="0" w:space="0" w:color="auto"/>
        <w:left w:val="none" w:sz="0" w:space="0" w:color="auto"/>
        <w:bottom w:val="none" w:sz="0" w:space="0" w:color="auto"/>
        <w:right w:val="none" w:sz="0" w:space="0" w:color="auto"/>
      </w:divBdr>
      <w:divsChild>
        <w:div w:id="668602304">
          <w:marLeft w:val="0"/>
          <w:marRight w:val="0"/>
          <w:marTop w:val="0"/>
          <w:marBottom w:val="0"/>
          <w:divBdr>
            <w:top w:val="none" w:sz="0" w:space="0" w:color="auto"/>
            <w:left w:val="none" w:sz="0" w:space="0" w:color="auto"/>
            <w:bottom w:val="none" w:sz="0" w:space="0" w:color="auto"/>
            <w:right w:val="none" w:sz="0" w:space="0" w:color="auto"/>
          </w:divBdr>
        </w:div>
        <w:div w:id="1411847317">
          <w:marLeft w:val="0"/>
          <w:marRight w:val="0"/>
          <w:marTop w:val="0"/>
          <w:marBottom w:val="0"/>
          <w:divBdr>
            <w:top w:val="none" w:sz="0" w:space="0" w:color="auto"/>
            <w:left w:val="none" w:sz="0" w:space="0" w:color="auto"/>
            <w:bottom w:val="none" w:sz="0" w:space="0" w:color="auto"/>
            <w:right w:val="none" w:sz="0" w:space="0" w:color="auto"/>
          </w:divBdr>
          <w:divsChild>
            <w:div w:id="5518328">
              <w:marLeft w:val="-75"/>
              <w:marRight w:val="0"/>
              <w:marTop w:val="30"/>
              <w:marBottom w:val="30"/>
              <w:divBdr>
                <w:top w:val="none" w:sz="0" w:space="0" w:color="auto"/>
                <w:left w:val="none" w:sz="0" w:space="0" w:color="auto"/>
                <w:bottom w:val="none" w:sz="0" w:space="0" w:color="auto"/>
                <w:right w:val="none" w:sz="0" w:space="0" w:color="auto"/>
              </w:divBdr>
              <w:divsChild>
                <w:div w:id="349528747">
                  <w:marLeft w:val="0"/>
                  <w:marRight w:val="0"/>
                  <w:marTop w:val="0"/>
                  <w:marBottom w:val="0"/>
                  <w:divBdr>
                    <w:top w:val="none" w:sz="0" w:space="0" w:color="auto"/>
                    <w:left w:val="none" w:sz="0" w:space="0" w:color="auto"/>
                    <w:bottom w:val="none" w:sz="0" w:space="0" w:color="auto"/>
                    <w:right w:val="none" w:sz="0" w:space="0" w:color="auto"/>
                  </w:divBdr>
                  <w:divsChild>
                    <w:div w:id="1055203948">
                      <w:marLeft w:val="0"/>
                      <w:marRight w:val="0"/>
                      <w:marTop w:val="0"/>
                      <w:marBottom w:val="0"/>
                      <w:divBdr>
                        <w:top w:val="none" w:sz="0" w:space="0" w:color="auto"/>
                        <w:left w:val="none" w:sz="0" w:space="0" w:color="auto"/>
                        <w:bottom w:val="none" w:sz="0" w:space="0" w:color="auto"/>
                        <w:right w:val="none" w:sz="0" w:space="0" w:color="auto"/>
                      </w:divBdr>
                    </w:div>
                  </w:divsChild>
                </w:div>
                <w:div w:id="1394548545">
                  <w:marLeft w:val="0"/>
                  <w:marRight w:val="0"/>
                  <w:marTop w:val="0"/>
                  <w:marBottom w:val="0"/>
                  <w:divBdr>
                    <w:top w:val="none" w:sz="0" w:space="0" w:color="auto"/>
                    <w:left w:val="none" w:sz="0" w:space="0" w:color="auto"/>
                    <w:bottom w:val="none" w:sz="0" w:space="0" w:color="auto"/>
                    <w:right w:val="none" w:sz="0" w:space="0" w:color="auto"/>
                  </w:divBdr>
                  <w:divsChild>
                    <w:div w:id="1386953681">
                      <w:marLeft w:val="0"/>
                      <w:marRight w:val="0"/>
                      <w:marTop w:val="0"/>
                      <w:marBottom w:val="0"/>
                      <w:divBdr>
                        <w:top w:val="none" w:sz="0" w:space="0" w:color="auto"/>
                        <w:left w:val="none" w:sz="0" w:space="0" w:color="auto"/>
                        <w:bottom w:val="none" w:sz="0" w:space="0" w:color="auto"/>
                        <w:right w:val="none" w:sz="0" w:space="0" w:color="auto"/>
                      </w:divBdr>
                    </w:div>
                    <w:div w:id="1312909675">
                      <w:marLeft w:val="0"/>
                      <w:marRight w:val="0"/>
                      <w:marTop w:val="0"/>
                      <w:marBottom w:val="0"/>
                      <w:divBdr>
                        <w:top w:val="none" w:sz="0" w:space="0" w:color="auto"/>
                        <w:left w:val="none" w:sz="0" w:space="0" w:color="auto"/>
                        <w:bottom w:val="none" w:sz="0" w:space="0" w:color="auto"/>
                        <w:right w:val="none" w:sz="0" w:space="0" w:color="auto"/>
                      </w:divBdr>
                    </w:div>
                  </w:divsChild>
                </w:div>
                <w:div w:id="868642644">
                  <w:marLeft w:val="0"/>
                  <w:marRight w:val="0"/>
                  <w:marTop w:val="0"/>
                  <w:marBottom w:val="0"/>
                  <w:divBdr>
                    <w:top w:val="none" w:sz="0" w:space="0" w:color="auto"/>
                    <w:left w:val="none" w:sz="0" w:space="0" w:color="auto"/>
                    <w:bottom w:val="none" w:sz="0" w:space="0" w:color="auto"/>
                    <w:right w:val="none" w:sz="0" w:space="0" w:color="auto"/>
                  </w:divBdr>
                  <w:divsChild>
                    <w:div w:id="558832152">
                      <w:marLeft w:val="0"/>
                      <w:marRight w:val="0"/>
                      <w:marTop w:val="0"/>
                      <w:marBottom w:val="0"/>
                      <w:divBdr>
                        <w:top w:val="none" w:sz="0" w:space="0" w:color="auto"/>
                        <w:left w:val="none" w:sz="0" w:space="0" w:color="auto"/>
                        <w:bottom w:val="none" w:sz="0" w:space="0" w:color="auto"/>
                        <w:right w:val="none" w:sz="0" w:space="0" w:color="auto"/>
                      </w:divBdr>
                    </w:div>
                    <w:div w:id="617295479">
                      <w:marLeft w:val="0"/>
                      <w:marRight w:val="0"/>
                      <w:marTop w:val="0"/>
                      <w:marBottom w:val="0"/>
                      <w:divBdr>
                        <w:top w:val="none" w:sz="0" w:space="0" w:color="auto"/>
                        <w:left w:val="none" w:sz="0" w:space="0" w:color="auto"/>
                        <w:bottom w:val="none" w:sz="0" w:space="0" w:color="auto"/>
                        <w:right w:val="none" w:sz="0" w:space="0" w:color="auto"/>
                      </w:divBdr>
                    </w:div>
                  </w:divsChild>
                </w:div>
                <w:div w:id="120081202">
                  <w:marLeft w:val="0"/>
                  <w:marRight w:val="0"/>
                  <w:marTop w:val="0"/>
                  <w:marBottom w:val="0"/>
                  <w:divBdr>
                    <w:top w:val="none" w:sz="0" w:space="0" w:color="auto"/>
                    <w:left w:val="none" w:sz="0" w:space="0" w:color="auto"/>
                    <w:bottom w:val="none" w:sz="0" w:space="0" w:color="auto"/>
                    <w:right w:val="none" w:sz="0" w:space="0" w:color="auto"/>
                  </w:divBdr>
                  <w:divsChild>
                    <w:div w:id="333806971">
                      <w:marLeft w:val="0"/>
                      <w:marRight w:val="0"/>
                      <w:marTop w:val="0"/>
                      <w:marBottom w:val="0"/>
                      <w:divBdr>
                        <w:top w:val="none" w:sz="0" w:space="0" w:color="auto"/>
                        <w:left w:val="none" w:sz="0" w:space="0" w:color="auto"/>
                        <w:bottom w:val="none" w:sz="0" w:space="0" w:color="auto"/>
                        <w:right w:val="none" w:sz="0" w:space="0" w:color="auto"/>
                      </w:divBdr>
                    </w:div>
                  </w:divsChild>
                </w:div>
                <w:div w:id="1761095592">
                  <w:marLeft w:val="0"/>
                  <w:marRight w:val="0"/>
                  <w:marTop w:val="0"/>
                  <w:marBottom w:val="0"/>
                  <w:divBdr>
                    <w:top w:val="none" w:sz="0" w:space="0" w:color="auto"/>
                    <w:left w:val="none" w:sz="0" w:space="0" w:color="auto"/>
                    <w:bottom w:val="none" w:sz="0" w:space="0" w:color="auto"/>
                    <w:right w:val="none" w:sz="0" w:space="0" w:color="auto"/>
                  </w:divBdr>
                  <w:divsChild>
                    <w:div w:id="1800222086">
                      <w:marLeft w:val="0"/>
                      <w:marRight w:val="0"/>
                      <w:marTop w:val="0"/>
                      <w:marBottom w:val="0"/>
                      <w:divBdr>
                        <w:top w:val="none" w:sz="0" w:space="0" w:color="auto"/>
                        <w:left w:val="none" w:sz="0" w:space="0" w:color="auto"/>
                        <w:bottom w:val="none" w:sz="0" w:space="0" w:color="auto"/>
                        <w:right w:val="none" w:sz="0" w:space="0" w:color="auto"/>
                      </w:divBdr>
                    </w:div>
                  </w:divsChild>
                </w:div>
                <w:div w:id="1872954225">
                  <w:marLeft w:val="0"/>
                  <w:marRight w:val="0"/>
                  <w:marTop w:val="0"/>
                  <w:marBottom w:val="0"/>
                  <w:divBdr>
                    <w:top w:val="none" w:sz="0" w:space="0" w:color="auto"/>
                    <w:left w:val="none" w:sz="0" w:space="0" w:color="auto"/>
                    <w:bottom w:val="none" w:sz="0" w:space="0" w:color="auto"/>
                    <w:right w:val="none" w:sz="0" w:space="0" w:color="auto"/>
                  </w:divBdr>
                  <w:divsChild>
                    <w:div w:id="1439762859">
                      <w:marLeft w:val="0"/>
                      <w:marRight w:val="0"/>
                      <w:marTop w:val="0"/>
                      <w:marBottom w:val="0"/>
                      <w:divBdr>
                        <w:top w:val="none" w:sz="0" w:space="0" w:color="auto"/>
                        <w:left w:val="none" w:sz="0" w:space="0" w:color="auto"/>
                        <w:bottom w:val="none" w:sz="0" w:space="0" w:color="auto"/>
                        <w:right w:val="none" w:sz="0" w:space="0" w:color="auto"/>
                      </w:divBdr>
                    </w:div>
                  </w:divsChild>
                </w:div>
                <w:div w:id="4214467">
                  <w:marLeft w:val="0"/>
                  <w:marRight w:val="0"/>
                  <w:marTop w:val="0"/>
                  <w:marBottom w:val="0"/>
                  <w:divBdr>
                    <w:top w:val="none" w:sz="0" w:space="0" w:color="auto"/>
                    <w:left w:val="none" w:sz="0" w:space="0" w:color="auto"/>
                    <w:bottom w:val="none" w:sz="0" w:space="0" w:color="auto"/>
                    <w:right w:val="none" w:sz="0" w:space="0" w:color="auto"/>
                  </w:divBdr>
                  <w:divsChild>
                    <w:div w:id="358090022">
                      <w:marLeft w:val="0"/>
                      <w:marRight w:val="0"/>
                      <w:marTop w:val="0"/>
                      <w:marBottom w:val="0"/>
                      <w:divBdr>
                        <w:top w:val="none" w:sz="0" w:space="0" w:color="auto"/>
                        <w:left w:val="none" w:sz="0" w:space="0" w:color="auto"/>
                        <w:bottom w:val="none" w:sz="0" w:space="0" w:color="auto"/>
                        <w:right w:val="none" w:sz="0" w:space="0" w:color="auto"/>
                      </w:divBdr>
                    </w:div>
                  </w:divsChild>
                </w:div>
                <w:div w:id="702826332">
                  <w:marLeft w:val="0"/>
                  <w:marRight w:val="0"/>
                  <w:marTop w:val="0"/>
                  <w:marBottom w:val="0"/>
                  <w:divBdr>
                    <w:top w:val="none" w:sz="0" w:space="0" w:color="auto"/>
                    <w:left w:val="none" w:sz="0" w:space="0" w:color="auto"/>
                    <w:bottom w:val="none" w:sz="0" w:space="0" w:color="auto"/>
                    <w:right w:val="none" w:sz="0" w:space="0" w:color="auto"/>
                  </w:divBdr>
                  <w:divsChild>
                    <w:div w:id="638999960">
                      <w:marLeft w:val="0"/>
                      <w:marRight w:val="0"/>
                      <w:marTop w:val="0"/>
                      <w:marBottom w:val="0"/>
                      <w:divBdr>
                        <w:top w:val="none" w:sz="0" w:space="0" w:color="auto"/>
                        <w:left w:val="none" w:sz="0" w:space="0" w:color="auto"/>
                        <w:bottom w:val="none" w:sz="0" w:space="0" w:color="auto"/>
                        <w:right w:val="none" w:sz="0" w:space="0" w:color="auto"/>
                      </w:divBdr>
                    </w:div>
                  </w:divsChild>
                </w:div>
                <w:div w:id="1415661862">
                  <w:marLeft w:val="0"/>
                  <w:marRight w:val="0"/>
                  <w:marTop w:val="0"/>
                  <w:marBottom w:val="0"/>
                  <w:divBdr>
                    <w:top w:val="none" w:sz="0" w:space="0" w:color="auto"/>
                    <w:left w:val="none" w:sz="0" w:space="0" w:color="auto"/>
                    <w:bottom w:val="none" w:sz="0" w:space="0" w:color="auto"/>
                    <w:right w:val="none" w:sz="0" w:space="0" w:color="auto"/>
                  </w:divBdr>
                  <w:divsChild>
                    <w:div w:id="1026715107">
                      <w:marLeft w:val="0"/>
                      <w:marRight w:val="0"/>
                      <w:marTop w:val="0"/>
                      <w:marBottom w:val="0"/>
                      <w:divBdr>
                        <w:top w:val="none" w:sz="0" w:space="0" w:color="auto"/>
                        <w:left w:val="none" w:sz="0" w:space="0" w:color="auto"/>
                        <w:bottom w:val="none" w:sz="0" w:space="0" w:color="auto"/>
                        <w:right w:val="none" w:sz="0" w:space="0" w:color="auto"/>
                      </w:divBdr>
                    </w:div>
                  </w:divsChild>
                </w:div>
                <w:div w:id="750584539">
                  <w:marLeft w:val="0"/>
                  <w:marRight w:val="0"/>
                  <w:marTop w:val="0"/>
                  <w:marBottom w:val="0"/>
                  <w:divBdr>
                    <w:top w:val="none" w:sz="0" w:space="0" w:color="auto"/>
                    <w:left w:val="none" w:sz="0" w:space="0" w:color="auto"/>
                    <w:bottom w:val="none" w:sz="0" w:space="0" w:color="auto"/>
                    <w:right w:val="none" w:sz="0" w:space="0" w:color="auto"/>
                  </w:divBdr>
                  <w:divsChild>
                    <w:div w:id="1283271991">
                      <w:marLeft w:val="0"/>
                      <w:marRight w:val="0"/>
                      <w:marTop w:val="0"/>
                      <w:marBottom w:val="0"/>
                      <w:divBdr>
                        <w:top w:val="none" w:sz="0" w:space="0" w:color="auto"/>
                        <w:left w:val="none" w:sz="0" w:space="0" w:color="auto"/>
                        <w:bottom w:val="none" w:sz="0" w:space="0" w:color="auto"/>
                        <w:right w:val="none" w:sz="0" w:space="0" w:color="auto"/>
                      </w:divBdr>
                    </w:div>
                  </w:divsChild>
                </w:div>
                <w:div w:id="1902515450">
                  <w:marLeft w:val="0"/>
                  <w:marRight w:val="0"/>
                  <w:marTop w:val="0"/>
                  <w:marBottom w:val="0"/>
                  <w:divBdr>
                    <w:top w:val="none" w:sz="0" w:space="0" w:color="auto"/>
                    <w:left w:val="none" w:sz="0" w:space="0" w:color="auto"/>
                    <w:bottom w:val="none" w:sz="0" w:space="0" w:color="auto"/>
                    <w:right w:val="none" w:sz="0" w:space="0" w:color="auto"/>
                  </w:divBdr>
                  <w:divsChild>
                    <w:div w:id="216747163">
                      <w:marLeft w:val="0"/>
                      <w:marRight w:val="0"/>
                      <w:marTop w:val="0"/>
                      <w:marBottom w:val="0"/>
                      <w:divBdr>
                        <w:top w:val="none" w:sz="0" w:space="0" w:color="auto"/>
                        <w:left w:val="none" w:sz="0" w:space="0" w:color="auto"/>
                        <w:bottom w:val="none" w:sz="0" w:space="0" w:color="auto"/>
                        <w:right w:val="none" w:sz="0" w:space="0" w:color="auto"/>
                      </w:divBdr>
                    </w:div>
                  </w:divsChild>
                </w:div>
                <w:div w:id="578365045">
                  <w:marLeft w:val="0"/>
                  <w:marRight w:val="0"/>
                  <w:marTop w:val="0"/>
                  <w:marBottom w:val="0"/>
                  <w:divBdr>
                    <w:top w:val="none" w:sz="0" w:space="0" w:color="auto"/>
                    <w:left w:val="none" w:sz="0" w:space="0" w:color="auto"/>
                    <w:bottom w:val="none" w:sz="0" w:space="0" w:color="auto"/>
                    <w:right w:val="none" w:sz="0" w:space="0" w:color="auto"/>
                  </w:divBdr>
                  <w:divsChild>
                    <w:div w:id="1202280602">
                      <w:marLeft w:val="0"/>
                      <w:marRight w:val="0"/>
                      <w:marTop w:val="0"/>
                      <w:marBottom w:val="0"/>
                      <w:divBdr>
                        <w:top w:val="none" w:sz="0" w:space="0" w:color="auto"/>
                        <w:left w:val="none" w:sz="0" w:space="0" w:color="auto"/>
                        <w:bottom w:val="none" w:sz="0" w:space="0" w:color="auto"/>
                        <w:right w:val="none" w:sz="0" w:space="0" w:color="auto"/>
                      </w:divBdr>
                    </w:div>
                  </w:divsChild>
                </w:div>
                <w:div w:id="1819958518">
                  <w:marLeft w:val="0"/>
                  <w:marRight w:val="0"/>
                  <w:marTop w:val="0"/>
                  <w:marBottom w:val="0"/>
                  <w:divBdr>
                    <w:top w:val="none" w:sz="0" w:space="0" w:color="auto"/>
                    <w:left w:val="none" w:sz="0" w:space="0" w:color="auto"/>
                    <w:bottom w:val="none" w:sz="0" w:space="0" w:color="auto"/>
                    <w:right w:val="none" w:sz="0" w:space="0" w:color="auto"/>
                  </w:divBdr>
                  <w:divsChild>
                    <w:div w:id="1821653639">
                      <w:marLeft w:val="0"/>
                      <w:marRight w:val="0"/>
                      <w:marTop w:val="0"/>
                      <w:marBottom w:val="0"/>
                      <w:divBdr>
                        <w:top w:val="none" w:sz="0" w:space="0" w:color="auto"/>
                        <w:left w:val="none" w:sz="0" w:space="0" w:color="auto"/>
                        <w:bottom w:val="none" w:sz="0" w:space="0" w:color="auto"/>
                        <w:right w:val="none" w:sz="0" w:space="0" w:color="auto"/>
                      </w:divBdr>
                    </w:div>
                  </w:divsChild>
                </w:div>
                <w:div w:id="641615298">
                  <w:marLeft w:val="0"/>
                  <w:marRight w:val="0"/>
                  <w:marTop w:val="0"/>
                  <w:marBottom w:val="0"/>
                  <w:divBdr>
                    <w:top w:val="none" w:sz="0" w:space="0" w:color="auto"/>
                    <w:left w:val="none" w:sz="0" w:space="0" w:color="auto"/>
                    <w:bottom w:val="none" w:sz="0" w:space="0" w:color="auto"/>
                    <w:right w:val="none" w:sz="0" w:space="0" w:color="auto"/>
                  </w:divBdr>
                  <w:divsChild>
                    <w:div w:id="1539974027">
                      <w:marLeft w:val="0"/>
                      <w:marRight w:val="0"/>
                      <w:marTop w:val="0"/>
                      <w:marBottom w:val="0"/>
                      <w:divBdr>
                        <w:top w:val="none" w:sz="0" w:space="0" w:color="auto"/>
                        <w:left w:val="none" w:sz="0" w:space="0" w:color="auto"/>
                        <w:bottom w:val="none" w:sz="0" w:space="0" w:color="auto"/>
                        <w:right w:val="none" w:sz="0" w:space="0" w:color="auto"/>
                      </w:divBdr>
                    </w:div>
                  </w:divsChild>
                </w:div>
                <w:div w:id="1174303927">
                  <w:marLeft w:val="0"/>
                  <w:marRight w:val="0"/>
                  <w:marTop w:val="0"/>
                  <w:marBottom w:val="0"/>
                  <w:divBdr>
                    <w:top w:val="none" w:sz="0" w:space="0" w:color="auto"/>
                    <w:left w:val="none" w:sz="0" w:space="0" w:color="auto"/>
                    <w:bottom w:val="none" w:sz="0" w:space="0" w:color="auto"/>
                    <w:right w:val="none" w:sz="0" w:space="0" w:color="auto"/>
                  </w:divBdr>
                  <w:divsChild>
                    <w:div w:id="1159927838">
                      <w:marLeft w:val="0"/>
                      <w:marRight w:val="0"/>
                      <w:marTop w:val="0"/>
                      <w:marBottom w:val="0"/>
                      <w:divBdr>
                        <w:top w:val="none" w:sz="0" w:space="0" w:color="auto"/>
                        <w:left w:val="none" w:sz="0" w:space="0" w:color="auto"/>
                        <w:bottom w:val="none" w:sz="0" w:space="0" w:color="auto"/>
                        <w:right w:val="none" w:sz="0" w:space="0" w:color="auto"/>
                      </w:divBdr>
                    </w:div>
                  </w:divsChild>
                </w:div>
                <w:div w:id="1661543635">
                  <w:marLeft w:val="0"/>
                  <w:marRight w:val="0"/>
                  <w:marTop w:val="0"/>
                  <w:marBottom w:val="0"/>
                  <w:divBdr>
                    <w:top w:val="none" w:sz="0" w:space="0" w:color="auto"/>
                    <w:left w:val="none" w:sz="0" w:space="0" w:color="auto"/>
                    <w:bottom w:val="none" w:sz="0" w:space="0" w:color="auto"/>
                    <w:right w:val="none" w:sz="0" w:space="0" w:color="auto"/>
                  </w:divBdr>
                  <w:divsChild>
                    <w:div w:id="1114787938">
                      <w:marLeft w:val="0"/>
                      <w:marRight w:val="0"/>
                      <w:marTop w:val="0"/>
                      <w:marBottom w:val="0"/>
                      <w:divBdr>
                        <w:top w:val="none" w:sz="0" w:space="0" w:color="auto"/>
                        <w:left w:val="none" w:sz="0" w:space="0" w:color="auto"/>
                        <w:bottom w:val="none" w:sz="0" w:space="0" w:color="auto"/>
                        <w:right w:val="none" w:sz="0" w:space="0" w:color="auto"/>
                      </w:divBdr>
                    </w:div>
                  </w:divsChild>
                </w:div>
                <w:div w:id="1081409778">
                  <w:marLeft w:val="0"/>
                  <w:marRight w:val="0"/>
                  <w:marTop w:val="0"/>
                  <w:marBottom w:val="0"/>
                  <w:divBdr>
                    <w:top w:val="none" w:sz="0" w:space="0" w:color="auto"/>
                    <w:left w:val="none" w:sz="0" w:space="0" w:color="auto"/>
                    <w:bottom w:val="none" w:sz="0" w:space="0" w:color="auto"/>
                    <w:right w:val="none" w:sz="0" w:space="0" w:color="auto"/>
                  </w:divBdr>
                  <w:divsChild>
                    <w:div w:id="1409617142">
                      <w:marLeft w:val="0"/>
                      <w:marRight w:val="0"/>
                      <w:marTop w:val="0"/>
                      <w:marBottom w:val="0"/>
                      <w:divBdr>
                        <w:top w:val="none" w:sz="0" w:space="0" w:color="auto"/>
                        <w:left w:val="none" w:sz="0" w:space="0" w:color="auto"/>
                        <w:bottom w:val="none" w:sz="0" w:space="0" w:color="auto"/>
                        <w:right w:val="none" w:sz="0" w:space="0" w:color="auto"/>
                      </w:divBdr>
                    </w:div>
                  </w:divsChild>
                </w:div>
                <w:div w:id="1347363461">
                  <w:marLeft w:val="0"/>
                  <w:marRight w:val="0"/>
                  <w:marTop w:val="0"/>
                  <w:marBottom w:val="0"/>
                  <w:divBdr>
                    <w:top w:val="none" w:sz="0" w:space="0" w:color="auto"/>
                    <w:left w:val="none" w:sz="0" w:space="0" w:color="auto"/>
                    <w:bottom w:val="none" w:sz="0" w:space="0" w:color="auto"/>
                    <w:right w:val="none" w:sz="0" w:space="0" w:color="auto"/>
                  </w:divBdr>
                  <w:divsChild>
                    <w:div w:id="1433359408">
                      <w:marLeft w:val="0"/>
                      <w:marRight w:val="0"/>
                      <w:marTop w:val="0"/>
                      <w:marBottom w:val="0"/>
                      <w:divBdr>
                        <w:top w:val="none" w:sz="0" w:space="0" w:color="auto"/>
                        <w:left w:val="none" w:sz="0" w:space="0" w:color="auto"/>
                        <w:bottom w:val="none" w:sz="0" w:space="0" w:color="auto"/>
                        <w:right w:val="none" w:sz="0" w:space="0" w:color="auto"/>
                      </w:divBdr>
                    </w:div>
                  </w:divsChild>
                </w:div>
                <w:div w:id="1645155562">
                  <w:marLeft w:val="0"/>
                  <w:marRight w:val="0"/>
                  <w:marTop w:val="0"/>
                  <w:marBottom w:val="0"/>
                  <w:divBdr>
                    <w:top w:val="none" w:sz="0" w:space="0" w:color="auto"/>
                    <w:left w:val="none" w:sz="0" w:space="0" w:color="auto"/>
                    <w:bottom w:val="none" w:sz="0" w:space="0" w:color="auto"/>
                    <w:right w:val="none" w:sz="0" w:space="0" w:color="auto"/>
                  </w:divBdr>
                  <w:divsChild>
                    <w:div w:id="1367438974">
                      <w:marLeft w:val="0"/>
                      <w:marRight w:val="0"/>
                      <w:marTop w:val="0"/>
                      <w:marBottom w:val="0"/>
                      <w:divBdr>
                        <w:top w:val="none" w:sz="0" w:space="0" w:color="auto"/>
                        <w:left w:val="none" w:sz="0" w:space="0" w:color="auto"/>
                        <w:bottom w:val="none" w:sz="0" w:space="0" w:color="auto"/>
                        <w:right w:val="none" w:sz="0" w:space="0" w:color="auto"/>
                      </w:divBdr>
                    </w:div>
                  </w:divsChild>
                </w:div>
                <w:div w:id="7801740">
                  <w:marLeft w:val="0"/>
                  <w:marRight w:val="0"/>
                  <w:marTop w:val="0"/>
                  <w:marBottom w:val="0"/>
                  <w:divBdr>
                    <w:top w:val="none" w:sz="0" w:space="0" w:color="auto"/>
                    <w:left w:val="none" w:sz="0" w:space="0" w:color="auto"/>
                    <w:bottom w:val="none" w:sz="0" w:space="0" w:color="auto"/>
                    <w:right w:val="none" w:sz="0" w:space="0" w:color="auto"/>
                  </w:divBdr>
                  <w:divsChild>
                    <w:div w:id="1951737488">
                      <w:marLeft w:val="0"/>
                      <w:marRight w:val="0"/>
                      <w:marTop w:val="0"/>
                      <w:marBottom w:val="0"/>
                      <w:divBdr>
                        <w:top w:val="none" w:sz="0" w:space="0" w:color="auto"/>
                        <w:left w:val="none" w:sz="0" w:space="0" w:color="auto"/>
                        <w:bottom w:val="none" w:sz="0" w:space="0" w:color="auto"/>
                        <w:right w:val="none" w:sz="0" w:space="0" w:color="auto"/>
                      </w:divBdr>
                    </w:div>
                  </w:divsChild>
                </w:div>
                <w:div w:id="1362436877">
                  <w:marLeft w:val="0"/>
                  <w:marRight w:val="0"/>
                  <w:marTop w:val="0"/>
                  <w:marBottom w:val="0"/>
                  <w:divBdr>
                    <w:top w:val="none" w:sz="0" w:space="0" w:color="auto"/>
                    <w:left w:val="none" w:sz="0" w:space="0" w:color="auto"/>
                    <w:bottom w:val="none" w:sz="0" w:space="0" w:color="auto"/>
                    <w:right w:val="none" w:sz="0" w:space="0" w:color="auto"/>
                  </w:divBdr>
                  <w:divsChild>
                    <w:div w:id="1980765608">
                      <w:marLeft w:val="0"/>
                      <w:marRight w:val="0"/>
                      <w:marTop w:val="0"/>
                      <w:marBottom w:val="0"/>
                      <w:divBdr>
                        <w:top w:val="none" w:sz="0" w:space="0" w:color="auto"/>
                        <w:left w:val="none" w:sz="0" w:space="0" w:color="auto"/>
                        <w:bottom w:val="none" w:sz="0" w:space="0" w:color="auto"/>
                        <w:right w:val="none" w:sz="0" w:space="0" w:color="auto"/>
                      </w:divBdr>
                    </w:div>
                  </w:divsChild>
                </w:div>
                <w:div w:id="1782794875">
                  <w:marLeft w:val="0"/>
                  <w:marRight w:val="0"/>
                  <w:marTop w:val="0"/>
                  <w:marBottom w:val="0"/>
                  <w:divBdr>
                    <w:top w:val="none" w:sz="0" w:space="0" w:color="auto"/>
                    <w:left w:val="none" w:sz="0" w:space="0" w:color="auto"/>
                    <w:bottom w:val="none" w:sz="0" w:space="0" w:color="auto"/>
                    <w:right w:val="none" w:sz="0" w:space="0" w:color="auto"/>
                  </w:divBdr>
                  <w:divsChild>
                    <w:div w:id="1326281512">
                      <w:marLeft w:val="0"/>
                      <w:marRight w:val="0"/>
                      <w:marTop w:val="0"/>
                      <w:marBottom w:val="0"/>
                      <w:divBdr>
                        <w:top w:val="none" w:sz="0" w:space="0" w:color="auto"/>
                        <w:left w:val="none" w:sz="0" w:space="0" w:color="auto"/>
                        <w:bottom w:val="none" w:sz="0" w:space="0" w:color="auto"/>
                        <w:right w:val="none" w:sz="0" w:space="0" w:color="auto"/>
                      </w:divBdr>
                    </w:div>
                  </w:divsChild>
                </w:div>
                <w:div w:id="2030452137">
                  <w:marLeft w:val="0"/>
                  <w:marRight w:val="0"/>
                  <w:marTop w:val="0"/>
                  <w:marBottom w:val="0"/>
                  <w:divBdr>
                    <w:top w:val="none" w:sz="0" w:space="0" w:color="auto"/>
                    <w:left w:val="none" w:sz="0" w:space="0" w:color="auto"/>
                    <w:bottom w:val="none" w:sz="0" w:space="0" w:color="auto"/>
                    <w:right w:val="none" w:sz="0" w:space="0" w:color="auto"/>
                  </w:divBdr>
                  <w:divsChild>
                    <w:div w:id="1658150815">
                      <w:marLeft w:val="0"/>
                      <w:marRight w:val="0"/>
                      <w:marTop w:val="0"/>
                      <w:marBottom w:val="0"/>
                      <w:divBdr>
                        <w:top w:val="none" w:sz="0" w:space="0" w:color="auto"/>
                        <w:left w:val="none" w:sz="0" w:space="0" w:color="auto"/>
                        <w:bottom w:val="none" w:sz="0" w:space="0" w:color="auto"/>
                        <w:right w:val="none" w:sz="0" w:space="0" w:color="auto"/>
                      </w:divBdr>
                    </w:div>
                  </w:divsChild>
                </w:div>
                <w:div w:id="745227173">
                  <w:marLeft w:val="0"/>
                  <w:marRight w:val="0"/>
                  <w:marTop w:val="0"/>
                  <w:marBottom w:val="0"/>
                  <w:divBdr>
                    <w:top w:val="none" w:sz="0" w:space="0" w:color="auto"/>
                    <w:left w:val="none" w:sz="0" w:space="0" w:color="auto"/>
                    <w:bottom w:val="none" w:sz="0" w:space="0" w:color="auto"/>
                    <w:right w:val="none" w:sz="0" w:space="0" w:color="auto"/>
                  </w:divBdr>
                  <w:divsChild>
                    <w:div w:id="288324891">
                      <w:marLeft w:val="0"/>
                      <w:marRight w:val="0"/>
                      <w:marTop w:val="0"/>
                      <w:marBottom w:val="0"/>
                      <w:divBdr>
                        <w:top w:val="none" w:sz="0" w:space="0" w:color="auto"/>
                        <w:left w:val="none" w:sz="0" w:space="0" w:color="auto"/>
                        <w:bottom w:val="none" w:sz="0" w:space="0" w:color="auto"/>
                        <w:right w:val="none" w:sz="0" w:space="0" w:color="auto"/>
                      </w:divBdr>
                    </w:div>
                  </w:divsChild>
                </w:div>
                <w:div w:id="792406480">
                  <w:marLeft w:val="0"/>
                  <w:marRight w:val="0"/>
                  <w:marTop w:val="0"/>
                  <w:marBottom w:val="0"/>
                  <w:divBdr>
                    <w:top w:val="none" w:sz="0" w:space="0" w:color="auto"/>
                    <w:left w:val="none" w:sz="0" w:space="0" w:color="auto"/>
                    <w:bottom w:val="none" w:sz="0" w:space="0" w:color="auto"/>
                    <w:right w:val="none" w:sz="0" w:space="0" w:color="auto"/>
                  </w:divBdr>
                  <w:divsChild>
                    <w:div w:id="901670457">
                      <w:marLeft w:val="0"/>
                      <w:marRight w:val="0"/>
                      <w:marTop w:val="0"/>
                      <w:marBottom w:val="0"/>
                      <w:divBdr>
                        <w:top w:val="none" w:sz="0" w:space="0" w:color="auto"/>
                        <w:left w:val="none" w:sz="0" w:space="0" w:color="auto"/>
                        <w:bottom w:val="none" w:sz="0" w:space="0" w:color="auto"/>
                        <w:right w:val="none" w:sz="0" w:space="0" w:color="auto"/>
                      </w:divBdr>
                    </w:div>
                  </w:divsChild>
                </w:div>
                <w:div w:id="2087652227">
                  <w:marLeft w:val="0"/>
                  <w:marRight w:val="0"/>
                  <w:marTop w:val="0"/>
                  <w:marBottom w:val="0"/>
                  <w:divBdr>
                    <w:top w:val="none" w:sz="0" w:space="0" w:color="auto"/>
                    <w:left w:val="none" w:sz="0" w:space="0" w:color="auto"/>
                    <w:bottom w:val="none" w:sz="0" w:space="0" w:color="auto"/>
                    <w:right w:val="none" w:sz="0" w:space="0" w:color="auto"/>
                  </w:divBdr>
                  <w:divsChild>
                    <w:div w:id="913130290">
                      <w:marLeft w:val="0"/>
                      <w:marRight w:val="0"/>
                      <w:marTop w:val="0"/>
                      <w:marBottom w:val="0"/>
                      <w:divBdr>
                        <w:top w:val="none" w:sz="0" w:space="0" w:color="auto"/>
                        <w:left w:val="none" w:sz="0" w:space="0" w:color="auto"/>
                        <w:bottom w:val="none" w:sz="0" w:space="0" w:color="auto"/>
                        <w:right w:val="none" w:sz="0" w:space="0" w:color="auto"/>
                      </w:divBdr>
                    </w:div>
                  </w:divsChild>
                </w:div>
                <w:div w:id="207035662">
                  <w:marLeft w:val="0"/>
                  <w:marRight w:val="0"/>
                  <w:marTop w:val="0"/>
                  <w:marBottom w:val="0"/>
                  <w:divBdr>
                    <w:top w:val="none" w:sz="0" w:space="0" w:color="auto"/>
                    <w:left w:val="none" w:sz="0" w:space="0" w:color="auto"/>
                    <w:bottom w:val="none" w:sz="0" w:space="0" w:color="auto"/>
                    <w:right w:val="none" w:sz="0" w:space="0" w:color="auto"/>
                  </w:divBdr>
                  <w:divsChild>
                    <w:div w:id="420761496">
                      <w:marLeft w:val="0"/>
                      <w:marRight w:val="0"/>
                      <w:marTop w:val="0"/>
                      <w:marBottom w:val="0"/>
                      <w:divBdr>
                        <w:top w:val="none" w:sz="0" w:space="0" w:color="auto"/>
                        <w:left w:val="none" w:sz="0" w:space="0" w:color="auto"/>
                        <w:bottom w:val="none" w:sz="0" w:space="0" w:color="auto"/>
                        <w:right w:val="none" w:sz="0" w:space="0" w:color="auto"/>
                      </w:divBdr>
                    </w:div>
                  </w:divsChild>
                </w:div>
                <w:div w:id="568421775">
                  <w:marLeft w:val="0"/>
                  <w:marRight w:val="0"/>
                  <w:marTop w:val="0"/>
                  <w:marBottom w:val="0"/>
                  <w:divBdr>
                    <w:top w:val="none" w:sz="0" w:space="0" w:color="auto"/>
                    <w:left w:val="none" w:sz="0" w:space="0" w:color="auto"/>
                    <w:bottom w:val="none" w:sz="0" w:space="0" w:color="auto"/>
                    <w:right w:val="none" w:sz="0" w:space="0" w:color="auto"/>
                  </w:divBdr>
                  <w:divsChild>
                    <w:div w:id="839387955">
                      <w:marLeft w:val="0"/>
                      <w:marRight w:val="0"/>
                      <w:marTop w:val="0"/>
                      <w:marBottom w:val="0"/>
                      <w:divBdr>
                        <w:top w:val="none" w:sz="0" w:space="0" w:color="auto"/>
                        <w:left w:val="none" w:sz="0" w:space="0" w:color="auto"/>
                        <w:bottom w:val="none" w:sz="0" w:space="0" w:color="auto"/>
                        <w:right w:val="none" w:sz="0" w:space="0" w:color="auto"/>
                      </w:divBdr>
                    </w:div>
                  </w:divsChild>
                </w:div>
                <w:div w:id="1929850353">
                  <w:marLeft w:val="0"/>
                  <w:marRight w:val="0"/>
                  <w:marTop w:val="0"/>
                  <w:marBottom w:val="0"/>
                  <w:divBdr>
                    <w:top w:val="none" w:sz="0" w:space="0" w:color="auto"/>
                    <w:left w:val="none" w:sz="0" w:space="0" w:color="auto"/>
                    <w:bottom w:val="none" w:sz="0" w:space="0" w:color="auto"/>
                    <w:right w:val="none" w:sz="0" w:space="0" w:color="auto"/>
                  </w:divBdr>
                  <w:divsChild>
                    <w:div w:id="834956388">
                      <w:marLeft w:val="0"/>
                      <w:marRight w:val="0"/>
                      <w:marTop w:val="0"/>
                      <w:marBottom w:val="0"/>
                      <w:divBdr>
                        <w:top w:val="none" w:sz="0" w:space="0" w:color="auto"/>
                        <w:left w:val="none" w:sz="0" w:space="0" w:color="auto"/>
                        <w:bottom w:val="none" w:sz="0" w:space="0" w:color="auto"/>
                        <w:right w:val="none" w:sz="0" w:space="0" w:color="auto"/>
                      </w:divBdr>
                    </w:div>
                  </w:divsChild>
                </w:div>
                <w:div w:id="840461638">
                  <w:marLeft w:val="0"/>
                  <w:marRight w:val="0"/>
                  <w:marTop w:val="0"/>
                  <w:marBottom w:val="0"/>
                  <w:divBdr>
                    <w:top w:val="none" w:sz="0" w:space="0" w:color="auto"/>
                    <w:left w:val="none" w:sz="0" w:space="0" w:color="auto"/>
                    <w:bottom w:val="none" w:sz="0" w:space="0" w:color="auto"/>
                    <w:right w:val="none" w:sz="0" w:space="0" w:color="auto"/>
                  </w:divBdr>
                  <w:divsChild>
                    <w:div w:id="214465963">
                      <w:marLeft w:val="0"/>
                      <w:marRight w:val="0"/>
                      <w:marTop w:val="0"/>
                      <w:marBottom w:val="0"/>
                      <w:divBdr>
                        <w:top w:val="none" w:sz="0" w:space="0" w:color="auto"/>
                        <w:left w:val="none" w:sz="0" w:space="0" w:color="auto"/>
                        <w:bottom w:val="none" w:sz="0" w:space="0" w:color="auto"/>
                        <w:right w:val="none" w:sz="0" w:space="0" w:color="auto"/>
                      </w:divBdr>
                    </w:div>
                  </w:divsChild>
                </w:div>
                <w:div w:id="864750969">
                  <w:marLeft w:val="0"/>
                  <w:marRight w:val="0"/>
                  <w:marTop w:val="0"/>
                  <w:marBottom w:val="0"/>
                  <w:divBdr>
                    <w:top w:val="none" w:sz="0" w:space="0" w:color="auto"/>
                    <w:left w:val="none" w:sz="0" w:space="0" w:color="auto"/>
                    <w:bottom w:val="none" w:sz="0" w:space="0" w:color="auto"/>
                    <w:right w:val="none" w:sz="0" w:space="0" w:color="auto"/>
                  </w:divBdr>
                  <w:divsChild>
                    <w:div w:id="1292394447">
                      <w:marLeft w:val="0"/>
                      <w:marRight w:val="0"/>
                      <w:marTop w:val="0"/>
                      <w:marBottom w:val="0"/>
                      <w:divBdr>
                        <w:top w:val="none" w:sz="0" w:space="0" w:color="auto"/>
                        <w:left w:val="none" w:sz="0" w:space="0" w:color="auto"/>
                        <w:bottom w:val="none" w:sz="0" w:space="0" w:color="auto"/>
                        <w:right w:val="none" w:sz="0" w:space="0" w:color="auto"/>
                      </w:divBdr>
                    </w:div>
                  </w:divsChild>
                </w:div>
                <w:div w:id="1555003292">
                  <w:marLeft w:val="0"/>
                  <w:marRight w:val="0"/>
                  <w:marTop w:val="0"/>
                  <w:marBottom w:val="0"/>
                  <w:divBdr>
                    <w:top w:val="none" w:sz="0" w:space="0" w:color="auto"/>
                    <w:left w:val="none" w:sz="0" w:space="0" w:color="auto"/>
                    <w:bottom w:val="none" w:sz="0" w:space="0" w:color="auto"/>
                    <w:right w:val="none" w:sz="0" w:space="0" w:color="auto"/>
                  </w:divBdr>
                  <w:divsChild>
                    <w:div w:id="1709455593">
                      <w:marLeft w:val="0"/>
                      <w:marRight w:val="0"/>
                      <w:marTop w:val="0"/>
                      <w:marBottom w:val="0"/>
                      <w:divBdr>
                        <w:top w:val="none" w:sz="0" w:space="0" w:color="auto"/>
                        <w:left w:val="none" w:sz="0" w:space="0" w:color="auto"/>
                        <w:bottom w:val="none" w:sz="0" w:space="0" w:color="auto"/>
                        <w:right w:val="none" w:sz="0" w:space="0" w:color="auto"/>
                      </w:divBdr>
                    </w:div>
                  </w:divsChild>
                </w:div>
                <w:div w:id="1613438270">
                  <w:marLeft w:val="0"/>
                  <w:marRight w:val="0"/>
                  <w:marTop w:val="0"/>
                  <w:marBottom w:val="0"/>
                  <w:divBdr>
                    <w:top w:val="none" w:sz="0" w:space="0" w:color="auto"/>
                    <w:left w:val="none" w:sz="0" w:space="0" w:color="auto"/>
                    <w:bottom w:val="none" w:sz="0" w:space="0" w:color="auto"/>
                    <w:right w:val="none" w:sz="0" w:space="0" w:color="auto"/>
                  </w:divBdr>
                  <w:divsChild>
                    <w:div w:id="1430851134">
                      <w:marLeft w:val="0"/>
                      <w:marRight w:val="0"/>
                      <w:marTop w:val="0"/>
                      <w:marBottom w:val="0"/>
                      <w:divBdr>
                        <w:top w:val="none" w:sz="0" w:space="0" w:color="auto"/>
                        <w:left w:val="none" w:sz="0" w:space="0" w:color="auto"/>
                        <w:bottom w:val="none" w:sz="0" w:space="0" w:color="auto"/>
                        <w:right w:val="none" w:sz="0" w:space="0" w:color="auto"/>
                      </w:divBdr>
                    </w:div>
                  </w:divsChild>
                </w:div>
                <w:div w:id="130171383">
                  <w:marLeft w:val="0"/>
                  <w:marRight w:val="0"/>
                  <w:marTop w:val="0"/>
                  <w:marBottom w:val="0"/>
                  <w:divBdr>
                    <w:top w:val="none" w:sz="0" w:space="0" w:color="auto"/>
                    <w:left w:val="none" w:sz="0" w:space="0" w:color="auto"/>
                    <w:bottom w:val="none" w:sz="0" w:space="0" w:color="auto"/>
                    <w:right w:val="none" w:sz="0" w:space="0" w:color="auto"/>
                  </w:divBdr>
                  <w:divsChild>
                    <w:div w:id="1942450644">
                      <w:marLeft w:val="0"/>
                      <w:marRight w:val="0"/>
                      <w:marTop w:val="0"/>
                      <w:marBottom w:val="0"/>
                      <w:divBdr>
                        <w:top w:val="none" w:sz="0" w:space="0" w:color="auto"/>
                        <w:left w:val="none" w:sz="0" w:space="0" w:color="auto"/>
                        <w:bottom w:val="none" w:sz="0" w:space="0" w:color="auto"/>
                        <w:right w:val="none" w:sz="0" w:space="0" w:color="auto"/>
                      </w:divBdr>
                    </w:div>
                  </w:divsChild>
                </w:div>
                <w:div w:id="1197623100">
                  <w:marLeft w:val="0"/>
                  <w:marRight w:val="0"/>
                  <w:marTop w:val="0"/>
                  <w:marBottom w:val="0"/>
                  <w:divBdr>
                    <w:top w:val="none" w:sz="0" w:space="0" w:color="auto"/>
                    <w:left w:val="none" w:sz="0" w:space="0" w:color="auto"/>
                    <w:bottom w:val="none" w:sz="0" w:space="0" w:color="auto"/>
                    <w:right w:val="none" w:sz="0" w:space="0" w:color="auto"/>
                  </w:divBdr>
                  <w:divsChild>
                    <w:div w:id="978876116">
                      <w:marLeft w:val="0"/>
                      <w:marRight w:val="0"/>
                      <w:marTop w:val="0"/>
                      <w:marBottom w:val="0"/>
                      <w:divBdr>
                        <w:top w:val="none" w:sz="0" w:space="0" w:color="auto"/>
                        <w:left w:val="none" w:sz="0" w:space="0" w:color="auto"/>
                        <w:bottom w:val="none" w:sz="0" w:space="0" w:color="auto"/>
                        <w:right w:val="none" w:sz="0" w:space="0" w:color="auto"/>
                      </w:divBdr>
                    </w:div>
                  </w:divsChild>
                </w:div>
                <w:div w:id="652484871">
                  <w:marLeft w:val="0"/>
                  <w:marRight w:val="0"/>
                  <w:marTop w:val="0"/>
                  <w:marBottom w:val="0"/>
                  <w:divBdr>
                    <w:top w:val="none" w:sz="0" w:space="0" w:color="auto"/>
                    <w:left w:val="none" w:sz="0" w:space="0" w:color="auto"/>
                    <w:bottom w:val="none" w:sz="0" w:space="0" w:color="auto"/>
                    <w:right w:val="none" w:sz="0" w:space="0" w:color="auto"/>
                  </w:divBdr>
                  <w:divsChild>
                    <w:div w:id="1841313667">
                      <w:marLeft w:val="0"/>
                      <w:marRight w:val="0"/>
                      <w:marTop w:val="0"/>
                      <w:marBottom w:val="0"/>
                      <w:divBdr>
                        <w:top w:val="none" w:sz="0" w:space="0" w:color="auto"/>
                        <w:left w:val="none" w:sz="0" w:space="0" w:color="auto"/>
                        <w:bottom w:val="none" w:sz="0" w:space="0" w:color="auto"/>
                        <w:right w:val="none" w:sz="0" w:space="0" w:color="auto"/>
                      </w:divBdr>
                    </w:div>
                  </w:divsChild>
                </w:div>
                <w:div w:id="1506168814">
                  <w:marLeft w:val="0"/>
                  <w:marRight w:val="0"/>
                  <w:marTop w:val="0"/>
                  <w:marBottom w:val="0"/>
                  <w:divBdr>
                    <w:top w:val="none" w:sz="0" w:space="0" w:color="auto"/>
                    <w:left w:val="none" w:sz="0" w:space="0" w:color="auto"/>
                    <w:bottom w:val="none" w:sz="0" w:space="0" w:color="auto"/>
                    <w:right w:val="none" w:sz="0" w:space="0" w:color="auto"/>
                  </w:divBdr>
                  <w:divsChild>
                    <w:div w:id="510487635">
                      <w:marLeft w:val="0"/>
                      <w:marRight w:val="0"/>
                      <w:marTop w:val="0"/>
                      <w:marBottom w:val="0"/>
                      <w:divBdr>
                        <w:top w:val="none" w:sz="0" w:space="0" w:color="auto"/>
                        <w:left w:val="none" w:sz="0" w:space="0" w:color="auto"/>
                        <w:bottom w:val="none" w:sz="0" w:space="0" w:color="auto"/>
                        <w:right w:val="none" w:sz="0" w:space="0" w:color="auto"/>
                      </w:divBdr>
                    </w:div>
                  </w:divsChild>
                </w:div>
                <w:div w:id="99110954">
                  <w:marLeft w:val="0"/>
                  <w:marRight w:val="0"/>
                  <w:marTop w:val="0"/>
                  <w:marBottom w:val="0"/>
                  <w:divBdr>
                    <w:top w:val="none" w:sz="0" w:space="0" w:color="auto"/>
                    <w:left w:val="none" w:sz="0" w:space="0" w:color="auto"/>
                    <w:bottom w:val="none" w:sz="0" w:space="0" w:color="auto"/>
                    <w:right w:val="none" w:sz="0" w:space="0" w:color="auto"/>
                  </w:divBdr>
                  <w:divsChild>
                    <w:div w:id="2114587385">
                      <w:marLeft w:val="0"/>
                      <w:marRight w:val="0"/>
                      <w:marTop w:val="0"/>
                      <w:marBottom w:val="0"/>
                      <w:divBdr>
                        <w:top w:val="none" w:sz="0" w:space="0" w:color="auto"/>
                        <w:left w:val="none" w:sz="0" w:space="0" w:color="auto"/>
                        <w:bottom w:val="none" w:sz="0" w:space="0" w:color="auto"/>
                        <w:right w:val="none" w:sz="0" w:space="0" w:color="auto"/>
                      </w:divBdr>
                    </w:div>
                  </w:divsChild>
                </w:div>
                <w:div w:id="1072238780">
                  <w:marLeft w:val="0"/>
                  <w:marRight w:val="0"/>
                  <w:marTop w:val="0"/>
                  <w:marBottom w:val="0"/>
                  <w:divBdr>
                    <w:top w:val="none" w:sz="0" w:space="0" w:color="auto"/>
                    <w:left w:val="none" w:sz="0" w:space="0" w:color="auto"/>
                    <w:bottom w:val="none" w:sz="0" w:space="0" w:color="auto"/>
                    <w:right w:val="none" w:sz="0" w:space="0" w:color="auto"/>
                  </w:divBdr>
                  <w:divsChild>
                    <w:div w:id="1963994697">
                      <w:marLeft w:val="0"/>
                      <w:marRight w:val="0"/>
                      <w:marTop w:val="0"/>
                      <w:marBottom w:val="0"/>
                      <w:divBdr>
                        <w:top w:val="none" w:sz="0" w:space="0" w:color="auto"/>
                        <w:left w:val="none" w:sz="0" w:space="0" w:color="auto"/>
                        <w:bottom w:val="none" w:sz="0" w:space="0" w:color="auto"/>
                        <w:right w:val="none" w:sz="0" w:space="0" w:color="auto"/>
                      </w:divBdr>
                    </w:div>
                  </w:divsChild>
                </w:div>
                <w:div w:id="1802964149">
                  <w:marLeft w:val="0"/>
                  <w:marRight w:val="0"/>
                  <w:marTop w:val="0"/>
                  <w:marBottom w:val="0"/>
                  <w:divBdr>
                    <w:top w:val="none" w:sz="0" w:space="0" w:color="auto"/>
                    <w:left w:val="none" w:sz="0" w:space="0" w:color="auto"/>
                    <w:bottom w:val="none" w:sz="0" w:space="0" w:color="auto"/>
                    <w:right w:val="none" w:sz="0" w:space="0" w:color="auto"/>
                  </w:divBdr>
                  <w:divsChild>
                    <w:div w:id="301273939">
                      <w:marLeft w:val="0"/>
                      <w:marRight w:val="0"/>
                      <w:marTop w:val="0"/>
                      <w:marBottom w:val="0"/>
                      <w:divBdr>
                        <w:top w:val="none" w:sz="0" w:space="0" w:color="auto"/>
                        <w:left w:val="none" w:sz="0" w:space="0" w:color="auto"/>
                        <w:bottom w:val="none" w:sz="0" w:space="0" w:color="auto"/>
                        <w:right w:val="none" w:sz="0" w:space="0" w:color="auto"/>
                      </w:divBdr>
                    </w:div>
                  </w:divsChild>
                </w:div>
                <w:div w:id="919410529">
                  <w:marLeft w:val="0"/>
                  <w:marRight w:val="0"/>
                  <w:marTop w:val="0"/>
                  <w:marBottom w:val="0"/>
                  <w:divBdr>
                    <w:top w:val="none" w:sz="0" w:space="0" w:color="auto"/>
                    <w:left w:val="none" w:sz="0" w:space="0" w:color="auto"/>
                    <w:bottom w:val="none" w:sz="0" w:space="0" w:color="auto"/>
                    <w:right w:val="none" w:sz="0" w:space="0" w:color="auto"/>
                  </w:divBdr>
                  <w:divsChild>
                    <w:div w:id="2009554031">
                      <w:marLeft w:val="0"/>
                      <w:marRight w:val="0"/>
                      <w:marTop w:val="0"/>
                      <w:marBottom w:val="0"/>
                      <w:divBdr>
                        <w:top w:val="none" w:sz="0" w:space="0" w:color="auto"/>
                        <w:left w:val="none" w:sz="0" w:space="0" w:color="auto"/>
                        <w:bottom w:val="none" w:sz="0" w:space="0" w:color="auto"/>
                        <w:right w:val="none" w:sz="0" w:space="0" w:color="auto"/>
                      </w:divBdr>
                    </w:div>
                  </w:divsChild>
                </w:div>
                <w:div w:id="1066148533">
                  <w:marLeft w:val="0"/>
                  <w:marRight w:val="0"/>
                  <w:marTop w:val="0"/>
                  <w:marBottom w:val="0"/>
                  <w:divBdr>
                    <w:top w:val="none" w:sz="0" w:space="0" w:color="auto"/>
                    <w:left w:val="none" w:sz="0" w:space="0" w:color="auto"/>
                    <w:bottom w:val="none" w:sz="0" w:space="0" w:color="auto"/>
                    <w:right w:val="none" w:sz="0" w:space="0" w:color="auto"/>
                  </w:divBdr>
                  <w:divsChild>
                    <w:div w:id="1919168337">
                      <w:marLeft w:val="0"/>
                      <w:marRight w:val="0"/>
                      <w:marTop w:val="0"/>
                      <w:marBottom w:val="0"/>
                      <w:divBdr>
                        <w:top w:val="none" w:sz="0" w:space="0" w:color="auto"/>
                        <w:left w:val="none" w:sz="0" w:space="0" w:color="auto"/>
                        <w:bottom w:val="none" w:sz="0" w:space="0" w:color="auto"/>
                        <w:right w:val="none" w:sz="0" w:space="0" w:color="auto"/>
                      </w:divBdr>
                    </w:div>
                  </w:divsChild>
                </w:div>
                <w:div w:id="676226991">
                  <w:marLeft w:val="0"/>
                  <w:marRight w:val="0"/>
                  <w:marTop w:val="0"/>
                  <w:marBottom w:val="0"/>
                  <w:divBdr>
                    <w:top w:val="none" w:sz="0" w:space="0" w:color="auto"/>
                    <w:left w:val="none" w:sz="0" w:space="0" w:color="auto"/>
                    <w:bottom w:val="none" w:sz="0" w:space="0" w:color="auto"/>
                    <w:right w:val="none" w:sz="0" w:space="0" w:color="auto"/>
                  </w:divBdr>
                  <w:divsChild>
                    <w:div w:id="60059070">
                      <w:marLeft w:val="0"/>
                      <w:marRight w:val="0"/>
                      <w:marTop w:val="0"/>
                      <w:marBottom w:val="0"/>
                      <w:divBdr>
                        <w:top w:val="none" w:sz="0" w:space="0" w:color="auto"/>
                        <w:left w:val="none" w:sz="0" w:space="0" w:color="auto"/>
                        <w:bottom w:val="none" w:sz="0" w:space="0" w:color="auto"/>
                        <w:right w:val="none" w:sz="0" w:space="0" w:color="auto"/>
                      </w:divBdr>
                    </w:div>
                  </w:divsChild>
                </w:div>
                <w:div w:id="158077651">
                  <w:marLeft w:val="0"/>
                  <w:marRight w:val="0"/>
                  <w:marTop w:val="0"/>
                  <w:marBottom w:val="0"/>
                  <w:divBdr>
                    <w:top w:val="none" w:sz="0" w:space="0" w:color="auto"/>
                    <w:left w:val="none" w:sz="0" w:space="0" w:color="auto"/>
                    <w:bottom w:val="none" w:sz="0" w:space="0" w:color="auto"/>
                    <w:right w:val="none" w:sz="0" w:space="0" w:color="auto"/>
                  </w:divBdr>
                  <w:divsChild>
                    <w:div w:id="1157720422">
                      <w:marLeft w:val="0"/>
                      <w:marRight w:val="0"/>
                      <w:marTop w:val="0"/>
                      <w:marBottom w:val="0"/>
                      <w:divBdr>
                        <w:top w:val="none" w:sz="0" w:space="0" w:color="auto"/>
                        <w:left w:val="none" w:sz="0" w:space="0" w:color="auto"/>
                        <w:bottom w:val="none" w:sz="0" w:space="0" w:color="auto"/>
                        <w:right w:val="none" w:sz="0" w:space="0" w:color="auto"/>
                      </w:divBdr>
                    </w:div>
                  </w:divsChild>
                </w:div>
                <w:div w:id="1779371929">
                  <w:marLeft w:val="0"/>
                  <w:marRight w:val="0"/>
                  <w:marTop w:val="0"/>
                  <w:marBottom w:val="0"/>
                  <w:divBdr>
                    <w:top w:val="none" w:sz="0" w:space="0" w:color="auto"/>
                    <w:left w:val="none" w:sz="0" w:space="0" w:color="auto"/>
                    <w:bottom w:val="none" w:sz="0" w:space="0" w:color="auto"/>
                    <w:right w:val="none" w:sz="0" w:space="0" w:color="auto"/>
                  </w:divBdr>
                  <w:divsChild>
                    <w:div w:id="828905493">
                      <w:marLeft w:val="0"/>
                      <w:marRight w:val="0"/>
                      <w:marTop w:val="0"/>
                      <w:marBottom w:val="0"/>
                      <w:divBdr>
                        <w:top w:val="none" w:sz="0" w:space="0" w:color="auto"/>
                        <w:left w:val="none" w:sz="0" w:space="0" w:color="auto"/>
                        <w:bottom w:val="none" w:sz="0" w:space="0" w:color="auto"/>
                        <w:right w:val="none" w:sz="0" w:space="0" w:color="auto"/>
                      </w:divBdr>
                    </w:div>
                  </w:divsChild>
                </w:div>
                <w:div w:id="555581108">
                  <w:marLeft w:val="0"/>
                  <w:marRight w:val="0"/>
                  <w:marTop w:val="0"/>
                  <w:marBottom w:val="0"/>
                  <w:divBdr>
                    <w:top w:val="none" w:sz="0" w:space="0" w:color="auto"/>
                    <w:left w:val="none" w:sz="0" w:space="0" w:color="auto"/>
                    <w:bottom w:val="none" w:sz="0" w:space="0" w:color="auto"/>
                    <w:right w:val="none" w:sz="0" w:space="0" w:color="auto"/>
                  </w:divBdr>
                  <w:divsChild>
                    <w:div w:id="2131700753">
                      <w:marLeft w:val="0"/>
                      <w:marRight w:val="0"/>
                      <w:marTop w:val="0"/>
                      <w:marBottom w:val="0"/>
                      <w:divBdr>
                        <w:top w:val="none" w:sz="0" w:space="0" w:color="auto"/>
                        <w:left w:val="none" w:sz="0" w:space="0" w:color="auto"/>
                        <w:bottom w:val="none" w:sz="0" w:space="0" w:color="auto"/>
                        <w:right w:val="none" w:sz="0" w:space="0" w:color="auto"/>
                      </w:divBdr>
                    </w:div>
                  </w:divsChild>
                </w:div>
                <w:div w:id="1767730641">
                  <w:marLeft w:val="0"/>
                  <w:marRight w:val="0"/>
                  <w:marTop w:val="0"/>
                  <w:marBottom w:val="0"/>
                  <w:divBdr>
                    <w:top w:val="none" w:sz="0" w:space="0" w:color="auto"/>
                    <w:left w:val="none" w:sz="0" w:space="0" w:color="auto"/>
                    <w:bottom w:val="none" w:sz="0" w:space="0" w:color="auto"/>
                    <w:right w:val="none" w:sz="0" w:space="0" w:color="auto"/>
                  </w:divBdr>
                  <w:divsChild>
                    <w:div w:id="1833373002">
                      <w:marLeft w:val="0"/>
                      <w:marRight w:val="0"/>
                      <w:marTop w:val="0"/>
                      <w:marBottom w:val="0"/>
                      <w:divBdr>
                        <w:top w:val="none" w:sz="0" w:space="0" w:color="auto"/>
                        <w:left w:val="none" w:sz="0" w:space="0" w:color="auto"/>
                        <w:bottom w:val="none" w:sz="0" w:space="0" w:color="auto"/>
                        <w:right w:val="none" w:sz="0" w:space="0" w:color="auto"/>
                      </w:divBdr>
                    </w:div>
                  </w:divsChild>
                </w:div>
                <w:div w:id="1393655003">
                  <w:marLeft w:val="0"/>
                  <w:marRight w:val="0"/>
                  <w:marTop w:val="0"/>
                  <w:marBottom w:val="0"/>
                  <w:divBdr>
                    <w:top w:val="none" w:sz="0" w:space="0" w:color="auto"/>
                    <w:left w:val="none" w:sz="0" w:space="0" w:color="auto"/>
                    <w:bottom w:val="none" w:sz="0" w:space="0" w:color="auto"/>
                    <w:right w:val="none" w:sz="0" w:space="0" w:color="auto"/>
                  </w:divBdr>
                  <w:divsChild>
                    <w:div w:id="212474323">
                      <w:marLeft w:val="0"/>
                      <w:marRight w:val="0"/>
                      <w:marTop w:val="0"/>
                      <w:marBottom w:val="0"/>
                      <w:divBdr>
                        <w:top w:val="none" w:sz="0" w:space="0" w:color="auto"/>
                        <w:left w:val="none" w:sz="0" w:space="0" w:color="auto"/>
                        <w:bottom w:val="none" w:sz="0" w:space="0" w:color="auto"/>
                        <w:right w:val="none" w:sz="0" w:space="0" w:color="auto"/>
                      </w:divBdr>
                    </w:div>
                  </w:divsChild>
                </w:div>
                <w:div w:id="120534556">
                  <w:marLeft w:val="0"/>
                  <w:marRight w:val="0"/>
                  <w:marTop w:val="0"/>
                  <w:marBottom w:val="0"/>
                  <w:divBdr>
                    <w:top w:val="none" w:sz="0" w:space="0" w:color="auto"/>
                    <w:left w:val="none" w:sz="0" w:space="0" w:color="auto"/>
                    <w:bottom w:val="none" w:sz="0" w:space="0" w:color="auto"/>
                    <w:right w:val="none" w:sz="0" w:space="0" w:color="auto"/>
                  </w:divBdr>
                  <w:divsChild>
                    <w:div w:id="489440788">
                      <w:marLeft w:val="0"/>
                      <w:marRight w:val="0"/>
                      <w:marTop w:val="0"/>
                      <w:marBottom w:val="0"/>
                      <w:divBdr>
                        <w:top w:val="none" w:sz="0" w:space="0" w:color="auto"/>
                        <w:left w:val="none" w:sz="0" w:space="0" w:color="auto"/>
                        <w:bottom w:val="none" w:sz="0" w:space="0" w:color="auto"/>
                        <w:right w:val="none" w:sz="0" w:space="0" w:color="auto"/>
                      </w:divBdr>
                    </w:div>
                  </w:divsChild>
                </w:div>
                <w:div w:id="105389828">
                  <w:marLeft w:val="0"/>
                  <w:marRight w:val="0"/>
                  <w:marTop w:val="0"/>
                  <w:marBottom w:val="0"/>
                  <w:divBdr>
                    <w:top w:val="none" w:sz="0" w:space="0" w:color="auto"/>
                    <w:left w:val="none" w:sz="0" w:space="0" w:color="auto"/>
                    <w:bottom w:val="none" w:sz="0" w:space="0" w:color="auto"/>
                    <w:right w:val="none" w:sz="0" w:space="0" w:color="auto"/>
                  </w:divBdr>
                  <w:divsChild>
                    <w:div w:id="1510749895">
                      <w:marLeft w:val="0"/>
                      <w:marRight w:val="0"/>
                      <w:marTop w:val="0"/>
                      <w:marBottom w:val="0"/>
                      <w:divBdr>
                        <w:top w:val="none" w:sz="0" w:space="0" w:color="auto"/>
                        <w:left w:val="none" w:sz="0" w:space="0" w:color="auto"/>
                        <w:bottom w:val="none" w:sz="0" w:space="0" w:color="auto"/>
                        <w:right w:val="none" w:sz="0" w:space="0" w:color="auto"/>
                      </w:divBdr>
                    </w:div>
                  </w:divsChild>
                </w:div>
                <w:div w:id="188838111">
                  <w:marLeft w:val="0"/>
                  <w:marRight w:val="0"/>
                  <w:marTop w:val="0"/>
                  <w:marBottom w:val="0"/>
                  <w:divBdr>
                    <w:top w:val="none" w:sz="0" w:space="0" w:color="auto"/>
                    <w:left w:val="none" w:sz="0" w:space="0" w:color="auto"/>
                    <w:bottom w:val="none" w:sz="0" w:space="0" w:color="auto"/>
                    <w:right w:val="none" w:sz="0" w:space="0" w:color="auto"/>
                  </w:divBdr>
                  <w:divsChild>
                    <w:div w:id="2067020744">
                      <w:marLeft w:val="0"/>
                      <w:marRight w:val="0"/>
                      <w:marTop w:val="0"/>
                      <w:marBottom w:val="0"/>
                      <w:divBdr>
                        <w:top w:val="none" w:sz="0" w:space="0" w:color="auto"/>
                        <w:left w:val="none" w:sz="0" w:space="0" w:color="auto"/>
                        <w:bottom w:val="none" w:sz="0" w:space="0" w:color="auto"/>
                        <w:right w:val="none" w:sz="0" w:space="0" w:color="auto"/>
                      </w:divBdr>
                    </w:div>
                  </w:divsChild>
                </w:div>
                <w:div w:id="35938412">
                  <w:marLeft w:val="0"/>
                  <w:marRight w:val="0"/>
                  <w:marTop w:val="0"/>
                  <w:marBottom w:val="0"/>
                  <w:divBdr>
                    <w:top w:val="none" w:sz="0" w:space="0" w:color="auto"/>
                    <w:left w:val="none" w:sz="0" w:space="0" w:color="auto"/>
                    <w:bottom w:val="none" w:sz="0" w:space="0" w:color="auto"/>
                    <w:right w:val="none" w:sz="0" w:space="0" w:color="auto"/>
                  </w:divBdr>
                  <w:divsChild>
                    <w:div w:id="1229417263">
                      <w:marLeft w:val="0"/>
                      <w:marRight w:val="0"/>
                      <w:marTop w:val="0"/>
                      <w:marBottom w:val="0"/>
                      <w:divBdr>
                        <w:top w:val="none" w:sz="0" w:space="0" w:color="auto"/>
                        <w:left w:val="none" w:sz="0" w:space="0" w:color="auto"/>
                        <w:bottom w:val="none" w:sz="0" w:space="0" w:color="auto"/>
                        <w:right w:val="none" w:sz="0" w:space="0" w:color="auto"/>
                      </w:divBdr>
                    </w:div>
                  </w:divsChild>
                </w:div>
                <w:div w:id="699817926">
                  <w:marLeft w:val="0"/>
                  <w:marRight w:val="0"/>
                  <w:marTop w:val="0"/>
                  <w:marBottom w:val="0"/>
                  <w:divBdr>
                    <w:top w:val="none" w:sz="0" w:space="0" w:color="auto"/>
                    <w:left w:val="none" w:sz="0" w:space="0" w:color="auto"/>
                    <w:bottom w:val="none" w:sz="0" w:space="0" w:color="auto"/>
                    <w:right w:val="none" w:sz="0" w:space="0" w:color="auto"/>
                  </w:divBdr>
                  <w:divsChild>
                    <w:div w:id="661464965">
                      <w:marLeft w:val="0"/>
                      <w:marRight w:val="0"/>
                      <w:marTop w:val="0"/>
                      <w:marBottom w:val="0"/>
                      <w:divBdr>
                        <w:top w:val="none" w:sz="0" w:space="0" w:color="auto"/>
                        <w:left w:val="none" w:sz="0" w:space="0" w:color="auto"/>
                        <w:bottom w:val="none" w:sz="0" w:space="0" w:color="auto"/>
                        <w:right w:val="none" w:sz="0" w:space="0" w:color="auto"/>
                      </w:divBdr>
                    </w:div>
                  </w:divsChild>
                </w:div>
                <w:div w:id="226573136">
                  <w:marLeft w:val="0"/>
                  <w:marRight w:val="0"/>
                  <w:marTop w:val="0"/>
                  <w:marBottom w:val="0"/>
                  <w:divBdr>
                    <w:top w:val="none" w:sz="0" w:space="0" w:color="auto"/>
                    <w:left w:val="none" w:sz="0" w:space="0" w:color="auto"/>
                    <w:bottom w:val="none" w:sz="0" w:space="0" w:color="auto"/>
                    <w:right w:val="none" w:sz="0" w:space="0" w:color="auto"/>
                  </w:divBdr>
                  <w:divsChild>
                    <w:div w:id="1225725040">
                      <w:marLeft w:val="0"/>
                      <w:marRight w:val="0"/>
                      <w:marTop w:val="0"/>
                      <w:marBottom w:val="0"/>
                      <w:divBdr>
                        <w:top w:val="none" w:sz="0" w:space="0" w:color="auto"/>
                        <w:left w:val="none" w:sz="0" w:space="0" w:color="auto"/>
                        <w:bottom w:val="none" w:sz="0" w:space="0" w:color="auto"/>
                        <w:right w:val="none" w:sz="0" w:space="0" w:color="auto"/>
                      </w:divBdr>
                    </w:div>
                  </w:divsChild>
                </w:div>
                <w:div w:id="1857228896">
                  <w:marLeft w:val="0"/>
                  <w:marRight w:val="0"/>
                  <w:marTop w:val="0"/>
                  <w:marBottom w:val="0"/>
                  <w:divBdr>
                    <w:top w:val="none" w:sz="0" w:space="0" w:color="auto"/>
                    <w:left w:val="none" w:sz="0" w:space="0" w:color="auto"/>
                    <w:bottom w:val="none" w:sz="0" w:space="0" w:color="auto"/>
                    <w:right w:val="none" w:sz="0" w:space="0" w:color="auto"/>
                  </w:divBdr>
                  <w:divsChild>
                    <w:div w:id="164169207">
                      <w:marLeft w:val="0"/>
                      <w:marRight w:val="0"/>
                      <w:marTop w:val="0"/>
                      <w:marBottom w:val="0"/>
                      <w:divBdr>
                        <w:top w:val="none" w:sz="0" w:space="0" w:color="auto"/>
                        <w:left w:val="none" w:sz="0" w:space="0" w:color="auto"/>
                        <w:bottom w:val="none" w:sz="0" w:space="0" w:color="auto"/>
                        <w:right w:val="none" w:sz="0" w:space="0" w:color="auto"/>
                      </w:divBdr>
                    </w:div>
                  </w:divsChild>
                </w:div>
                <w:div w:id="1670594465">
                  <w:marLeft w:val="0"/>
                  <w:marRight w:val="0"/>
                  <w:marTop w:val="0"/>
                  <w:marBottom w:val="0"/>
                  <w:divBdr>
                    <w:top w:val="none" w:sz="0" w:space="0" w:color="auto"/>
                    <w:left w:val="none" w:sz="0" w:space="0" w:color="auto"/>
                    <w:bottom w:val="none" w:sz="0" w:space="0" w:color="auto"/>
                    <w:right w:val="none" w:sz="0" w:space="0" w:color="auto"/>
                  </w:divBdr>
                  <w:divsChild>
                    <w:div w:id="1127548704">
                      <w:marLeft w:val="0"/>
                      <w:marRight w:val="0"/>
                      <w:marTop w:val="0"/>
                      <w:marBottom w:val="0"/>
                      <w:divBdr>
                        <w:top w:val="none" w:sz="0" w:space="0" w:color="auto"/>
                        <w:left w:val="none" w:sz="0" w:space="0" w:color="auto"/>
                        <w:bottom w:val="none" w:sz="0" w:space="0" w:color="auto"/>
                        <w:right w:val="none" w:sz="0" w:space="0" w:color="auto"/>
                      </w:divBdr>
                    </w:div>
                  </w:divsChild>
                </w:div>
                <w:div w:id="527568919">
                  <w:marLeft w:val="0"/>
                  <w:marRight w:val="0"/>
                  <w:marTop w:val="0"/>
                  <w:marBottom w:val="0"/>
                  <w:divBdr>
                    <w:top w:val="none" w:sz="0" w:space="0" w:color="auto"/>
                    <w:left w:val="none" w:sz="0" w:space="0" w:color="auto"/>
                    <w:bottom w:val="none" w:sz="0" w:space="0" w:color="auto"/>
                    <w:right w:val="none" w:sz="0" w:space="0" w:color="auto"/>
                  </w:divBdr>
                  <w:divsChild>
                    <w:div w:id="504899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377876">
          <w:marLeft w:val="0"/>
          <w:marRight w:val="0"/>
          <w:marTop w:val="0"/>
          <w:marBottom w:val="0"/>
          <w:divBdr>
            <w:top w:val="none" w:sz="0" w:space="0" w:color="auto"/>
            <w:left w:val="none" w:sz="0" w:space="0" w:color="auto"/>
            <w:bottom w:val="none" w:sz="0" w:space="0" w:color="auto"/>
            <w:right w:val="none" w:sz="0" w:space="0" w:color="auto"/>
          </w:divBdr>
        </w:div>
      </w:divsChild>
    </w:div>
    <w:div w:id="1640644206">
      <w:bodyDiv w:val="1"/>
      <w:marLeft w:val="0"/>
      <w:marRight w:val="0"/>
      <w:marTop w:val="0"/>
      <w:marBottom w:val="0"/>
      <w:divBdr>
        <w:top w:val="none" w:sz="0" w:space="0" w:color="auto"/>
        <w:left w:val="none" w:sz="0" w:space="0" w:color="auto"/>
        <w:bottom w:val="none" w:sz="0" w:space="0" w:color="auto"/>
        <w:right w:val="none" w:sz="0" w:space="0" w:color="auto"/>
      </w:divBdr>
    </w:div>
    <w:div w:id="1656760457">
      <w:bodyDiv w:val="1"/>
      <w:marLeft w:val="0"/>
      <w:marRight w:val="0"/>
      <w:marTop w:val="0"/>
      <w:marBottom w:val="0"/>
      <w:divBdr>
        <w:top w:val="none" w:sz="0" w:space="0" w:color="auto"/>
        <w:left w:val="none" w:sz="0" w:space="0" w:color="auto"/>
        <w:bottom w:val="none" w:sz="0" w:space="0" w:color="auto"/>
        <w:right w:val="none" w:sz="0" w:space="0" w:color="auto"/>
      </w:divBdr>
      <w:divsChild>
        <w:div w:id="230846492">
          <w:marLeft w:val="0"/>
          <w:marRight w:val="0"/>
          <w:marTop w:val="0"/>
          <w:marBottom w:val="0"/>
          <w:divBdr>
            <w:top w:val="none" w:sz="0" w:space="0" w:color="auto"/>
            <w:left w:val="none" w:sz="0" w:space="0" w:color="auto"/>
            <w:bottom w:val="none" w:sz="0" w:space="0" w:color="auto"/>
            <w:right w:val="none" w:sz="0" w:space="0" w:color="auto"/>
          </w:divBdr>
        </w:div>
        <w:div w:id="128016280">
          <w:marLeft w:val="0"/>
          <w:marRight w:val="0"/>
          <w:marTop w:val="0"/>
          <w:marBottom w:val="0"/>
          <w:divBdr>
            <w:top w:val="none" w:sz="0" w:space="0" w:color="auto"/>
            <w:left w:val="none" w:sz="0" w:space="0" w:color="auto"/>
            <w:bottom w:val="none" w:sz="0" w:space="0" w:color="auto"/>
            <w:right w:val="none" w:sz="0" w:space="0" w:color="auto"/>
          </w:divBdr>
        </w:div>
      </w:divsChild>
    </w:div>
    <w:div w:id="1705867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hyperlink" Target="mailto:namail@hwbcymru.net" TargetMode="Externa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hyperlink" Target="http://www.nantlwysfederati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61ebd88-a67a-4c12-a204-cdef5c3bcb4d">
      <Terms xmlns="http://schemas.microsoft.com/office/infopath/2007/PartnerControls"/>
    </lcf76f155ced4ddcb4097134ff3c332f>
    <TaxCatchAll xmlns="15298072-4a0d-43b3-8e66-129040aa601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043F86F1D14448A3478F74454FC7F6" ma:contentTypeVersion="15" ma:contentTypeDescription="Create a new document." ma:contentTypeScope="" ma:versionID="21153a47394f8861b9397ae51226f64b">
  <xsd:schema xmlns:xsd="http://www.w3.org/2001/XMLSchema" xmlns:xs="http://www.w3.org/2001/XMLSchema" xmlns:p="http://schemas.microsoft.com/office/2006/metadata/properties" xmlns:ns2="461ebd88-a67a-4c12-a204-cdef5c3bcb4d" xmlns:ns3="15298072-4a0d-43b3-8e66-129040aa601a" targetNamespace="http://schemas.microsoft.com/office/2006/metadata/properties" ma:root="true" ma:fieldsID="3e7277b5aa7a9e4b330db4e02626587d" ns2:_="" ns3:_="">
    <xsd:import namespace="461ebd88-a67a-4c12-a204-cdef5c3bcb4d"/>
    <xsd:import namespace="15298072-4a0d-43b3-8e66-129040aa601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1ebd88-a67a-4c12-a204-cdef5c3bcb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5298072-4a0d-43b3-8e66-129040aa601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cee76ba-0c5c-434e-a55f-20bffaadc15b}" ma:internalName="TaxCatchAll" ma:showField="CatchAllData" ma:web="15298072-4a0d-43b3-8e66-129040aa601a">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74BD7C-4D8A-4AB4-BFF8-D2EA0A6A00FA}">
  <ds:schemaRefs>
    <ds:schemaRef ds:uri="http://schemas.microsoft.com/office/2006/metadata/properties"/>
    <ds:schemaRef ds:uri="http://schemas.microsoft.com/office/infopath/2007/PartnerControls"/>
    <ds:schemaRef ds:uri="461ebd88-a67a-4c12-a204-cdef5c3bcb4d"/>
    <ds:schemaRef ds:uri="15298072-4a0d-43b3-8e66-129040aa601a"/>
  </ds:schemaRefs>
</ds:datastoreItem>
</file>

<file path=customXml/itemProps2.xml><?xml version="1.0" encoding="utf-8"?>
<ds:datastoreItem xmlns:ds="http://schemas.openxmlformats.org/officeDocument/2006/customXml" ds:itemID="{A6F9ABA8-D2B5-4EAC-B91D-06D2E2F544C8}">
  <ds:schemaRefs>
    <ds:schemaRef ds:uri="http://schemas.microsoft.com/sharepoint/v3/contenttype/forms"/>
  </ds:schemaRefs>
</ds:datastoreItem>
</file>

<file path=customXml/itemProps3.xml><?xml version="1.0" encoding="utf-8"?>
<ds:datastoreItem xmlns:ds="http://schemas.openxmlformats.org/officeDocument/2006/customXml" ds:itemID="{EC89E0C0-6834-4E4E-8BAD-9BD6005EEE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1ebd88-a67a-4c12-a204-cdef5c3bcb4d"/>
    <ds:schemaRef ds:uri="15298072-4a0d-43b3-8e66-129040aa60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17</Pages>
  <Words>3460</Words>
  <Characters>19726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Foster (Nercwys CiW Voluntary Aided Primary School)</dc:creator>
  <cp:keywords/>
  <dc:description/>
  <cp:lastModifiedBy>Andrea Taylor</cp:lastModifiedBy>
  <cp:revision>2</cp:revision>
  <dcterms:created xsi:type="dcterms:W3CDTF">2026-09-15T11:05:00Z</dcterms:created>
  <dcterms:modified xsi:type="dcterms:W3CDTF">2026-09-15T11:05:00Z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0x01010020043F86F1D14448A3478F74454FC7F6</vt:lpwstr>
  </property>
  <property fmtid="{D5CDD505-2E9C-101B-9397-08002B2CF9AE}" pid="3" name="MediaServiceImageTags">
    <vt:lpwstr/>
  </property>
</Properties>
</file>